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5753B" w14:textId="0EFE9E36" w:rsidR="00DE5E80" w:rsidRPr="00793B60" w:rsidRDefault="00F92E23" w:rsidP="00EE1E86">
      <w:pPr>
        <w:jc w:val="both"/>
        <w:rPr>
          <w:rFonts w:ascii="Aptos" w:hAnsi="Aptos"/>
          <w:b/>
          <w:bCs/>
          <w:lang w:val="en-GB"/>
        </w:rPr>
      </w:pPr>
      <w:r w:rsidRPr="00793B60">
        <w:rPr>
          <w:rFonts w:ascii="Aptos" w:eastAsiaTheme="majorEastAsia" w:hAnsi="Aptos" w:cstheme="majorBidi"/>
          <w:b/>
          <w:bCs/>
          <w:color w:val="auto"/>
          <w:spacing w:val="-10"/>
          <w:kern w:val="28"/>
          <w:lang w:val="en-GB"/>
        </w:rPr>
        <w:t xml:space="preserve">Poland and France to Launch Landmark Cultural Season in 2027 </w:t>
      </w:r>
      <w:r w:rsidR="00B5678E" w:rsidRPr="00793B60">
        <w:rPr>
          <w:rFonts w:ascii="Aptos" w:eastAsiaTheme="majorEastAsia" w:hAnsi="Aptos" w:cstheme="majorBidi"/>
          <w:b/>
          <w:bCs/>
          <w:color w:val="auto"/>
          <w:spacing w:val="-10"/>
          <w:kern w:val="28"/>
          <w:lang w:val="en-GB"/>
        </w:rPr>
        <w:t>–</w:t>
      </w:r>
      <w:r w:rsidRPr="00793B60">
        <w:rPr>
          <w:rFonts w:ascii="Aptos" w:eastAsiaTheme="majorEastAsia" w:hAnsi="Aptos" w:cstheme="majorBidi"/>
          <w:b/>
          <w:bCs/>
          <w:color w:val="auto"/>
          <w:spacing w:val="-10"/>
          <w:kern w:val="28"/>
          <w:lang w:val="en-GB"/>
        </w:rPr>
        <w:t xml:space="preserve"> the First of Its Scale in Both Countries Simultaneously</w:t>
      </w:r>
    </w:p>
    <w:p w14:paraId="50378E4E" w14:textId="246C0646" w:rsidR="00AE7BF4" w:rsidRPr="00A818BF" w:rsidRDefault="00AE7BF4" w:rsidP="00EE1E86">
      <w:pPr>
        <w:jc w:val="both"/>
        <w:rPr>
          <w:rFonts w:ascii="Aptos" w:hAnsi="Aptos"/>
          <w:b/>
          <w:bCs/>
          <w:lang w:val="en-GB"/>
        </w:rPr>
      </w:pPr>
      <w:r w:rsidRPr="00A818BF">
        <w:rPr>
          <w:rFonts w:ascii="Aptos" w:hAnsi="Aptos"/>
          <w:b/>
          <w:bCs/>
          <w:lang w:val="en-GB"/>
        </w:rPr>
        <w:t xml:space="preserve">Poland and France are set to mark a </w:t>
      </w:r>
      <w:r w:rsidR="00F92E23" w:rsidRPr="00A818BF">
        <w:rPr>
          <w:rFonts w:ascii="Aptos" w:hAnsi="Aptos"/>
          <w:b/>
          <w:bCs/>
          <w:lang w:val="en-GB"/>
        </w:rPr>
        <w:t>pivotal</w:t>
      </w:r>
      <w:r w:rsidRPr="00A818BF">
        <w:rPr>
          <w:rFonts w:ascii="Aptos" w:hAnsi="Aptos"/>
          <w:b/>
          <w:bCs/>
          <w:lang w:val="en-GB"/>
        </w:rPr>
        <w:t xml:space="preserve"> moment in their shared cultural history with the Poland–France Season, coming in 2027. The first initiative of its kind to run simultaneously in both countries, the </w:t>
      </w:r>
      <w:r w:rsidR="00957F8F" w:rsidRPr="00A818BF">
        <w:rPr>
          <w:rFonts w:ascii="Aptos" w:hAnsi="Aptos"/>
          <w:b/>
          <w:bCs/>
          <w:lang w:val="en-GB"/>
        </w:rPr>
        <w:t>s</w:t>
      </w:r>
      <w:r w:rsidRPr="00A818BF">
        <w:rPr>
          <w:rFonts w:ascii="Aptos" w:hAnsi="Aptos"/>
          <w:b/>
          <w:bCs/>
          <w:lang w:val="en-GB"/>
        </w:rPr>
        <w:t xml:space="preserve">eason will bring together artists, institutions and audiences across borders in a programme still taking shape </w:t>
      </w:r>
      <w:r w:rsidRPr="00A818BF">
        <w:rPr>
          <w:rFonts w:ascii="Aptos" w:hAnsi="Aptos"/>
          <w:lang w:val="en-GB"/>
        </w:rPr>
        <w:t>–</w:t>
      </w:r>
      <w:r w:rsidRPr="00A818BF">
        <w:rPr>
          <w:rFonts w:ascii="Aptos" w:hAnsi="Aptos"/>
          <w:b/>
          <w:bCs/>
          <w:lang w:val="en-GB"/>
        </w:rPr>
        <w:t xml:space="preserve"> one that promises to be as bold and surprising as the partnership behind it. Full details will be announced in the coming months.</w:t>
      </w:r>
    </w:p>
    <w:p w14:paraId="47DCEB9B" w14:textId="18181841" w:rsidR="005A5001" w:rsidRPr="00A818BF" w:rsidRDefault="005A5001" w:rsidP="00EE1E86">
      <w:pPr>
        <w:jc w:val="both"/>
        <w:rPr>
          <w:rFonts w:ascii="Aptos" w:hAnsi="Aptos"/>
          <w:lang w:val="en-GB"/>
        </w:rPr>
      </w:pPr>
      <w:r w:rsidRPr="00A818BF">
        <w:rPr>
          <w:rFonts w:ascii="Aptos" w:hAnsi="Aptos"/>
          <w:lang w:val="en-GB"/>
        </w:rPr>
        <w:t xml:space="preserve">The decision to organise the </w:t>
      </w:r>
      <w:r w:rsidR="00D5657D" w:rsidRPr="00A818BF">
        <w:rPr>
          <w:rFonts w:ascii="Aptos" w:hAnsi="Aptos"/>
          <w:lang w:val="en-GB"/>
        </w:rPr>
        <w:t>s</w:t>
      </w:r>
      <w:r w:rsidRPr="00A818BF">
        <w:rPr>
          <w:rFonts w:ascii="Aptos" w:hAnsi="Aptos"/>
          <w:lang w:val="en-GB"/>
        </w:rPr>
        <w:t xml:space="preserve">eason was confirmed during a meeting between Marta </w:t>
      </w:r>
      <w:proofErr w:type="spellStart"/>
      <w:r w:rsidRPr="00A818BF">
        <w:rPr>
          <w:rFonts w:ascii="Aptos" w:hAnsi="Aptos"/>
          <w:lang w:val="en-GB"/>
        </w:rPr>
        <w:t>Cienkowska</w:t>
      </w:r>
      <w:proofErr w:type="spellEnd"/>
      <w:r w:rsidRPr="00A818BF">
        <w:rPr>
          <w:rFonts w:ascii="Aptos" w:hAnsi="Aptos"/>
          <w:lang w:val="en-GB"/>
        </w:rPr>
        <w:t>, Minister of Culture and National Heritage of Poland, and Rachida Dati, Minister of Culture</w:t>
      </w:r>
      <w:r w:rsidR="00D100F3" w:rsidRPr="00A818BF">
        <w:rPr>
          <w:rFonts w:ascii="Aptos" w:hAnsi="Aptos"/>
          <w:lang w:val="en-GB"/>
        </w:rPr>
        <w:t xml:space="preserve"> of France</w:t>
      </w:r>
      <w:r w:rsidRPr="00A818BF">
        <w:rPr>
          <w:rFonts w:ascii="Aptos" w:hAnsi="Aptos"/>
          <w:lang w:val="en-GB"/>
        </w:rPr>
        <w:t>. Both sides also declared their readiness to further strengthen cooperation in the field of culture.</w:t>
      </w:r>
    </w:p>
    <w:p w14:paraId="01476717" w14:textId="5D055B29" w:rsidR="005A5001" w:rsidRPr="00A818BF" w:rsidRDefault="005A5001" w:rsidP="00EE1E86">
      <w:pPr>
        <w:jc w:val="both"/>
        <w:rPr>
          <w:rFonts w:ascii="Aptos" w:hAnsi="Aptos"/>
          <w:lang w:val="en-GB"/>
        </w:rPr>
      </w:pPr>
      <w:r w:rsidRPr="00A818BF">
        <w:rPr>
          <w:rFonts w:ascii="Aptos" w:hAnsi="Aptos"/>
          <w:lang w:val="en-GB"/>
        </w:rPr>
        <w:t xml:space="preserve">The </w:t>
      </w:r>
      <w:r w:rsidR="00D5657D" w:rsidRPr="00A818BF">
        <w:rPr>
          <w:rFonts w:ascii="Aptos" w:hAnsi="Aptos"/>
          <w:lang w:val="en-GB"/>
        </w:rPr>
        <w:t>s</w:t>
      </w:r>
      <w:r w:rsidRPr="00A818BF">
        <w:rPr>
          <w:rFonts w:ascii="Aptos" w:hAnsi="Aptos"/>
          <w:lang w:val="en-GB"/>
        </w:rPr>
        <w:t xml:space="preserve">eason will focus on </w:t>
      </w:r>
      <w:r w:rsidRPr="00A818BF">
        <w:rPr>
          <w:rFonts w:ascii="Aptos" w:hAnsi="Aptos"/>
          <w:b/>
          <w:bCs/>
          <w:lang w:val="en-GB"/>
        </w:rPr>
        <w:t>strengthening dialogue between civil societies</w:t>
      </w:r>
      <w:r w:rsidRPr="00A818BF">
        <w:rPr>
          <w:rFonts w:ascii="Aptos" w:hAnsi="Aptos"/>
          <w:lang w:val="en-GB"/>
        </w:rPr>
        <w:t xml:space="preserve">, with particular emphasis on the younger generation of artists and cultural audiences. The programme of events in France will be prepared by the </w:t>
      </w:r>
      <w:r w:rsidR="00FC7ADE" w:rsidRPr="00A818BF">
        <w:rPr>
          <w:rFonts w:ascii="Aptos" w:hAnsi="Aptos"/>
          <w:b/>
          <w:bCs/>
          <w:lang w:val="en-GB"/>
        </w:rPr>
        <w:t xml:space="preserve">Adam Mickiewicz Institute </w:t>
      </w:r>
      <w:r w:rsidRPr="00A818BF">
        <w:rPr>
          <w:rFonts w:ascii="Aptos" w:hAnsi="Aptos"/>
          <w:b/>
          <w:bCs/>
          <w:lang w:val="en-GB"/>
        </w:rPr>
        <w:t xml:space="preserve">in cooperation with the </w:t>
      </w:r>
      <w:r w:rsidR="00FC7ADE" w:rsidRPr="00A818BF">
        <w:rPr>
          <w:rFonts w:ascii="Aptos" w:hAnsi="Aptos"/>
          <w:b/>
          <w:bCs/>
          <w:lang w:val="en-GB"/>
        </w:rPr>
        <w:t>Polish Institute in Paris</w:t>
      </w:r>
      <w:r w:rsidRPr="00A818BF">
        <w:rPr>
          <w:rFonts w:ascii="Aptos" w:hAnsi="Aptos"/>
          <w:lang w:val="en-GB"/>
        </w:rPr>
        <w:t xml:space="preserve">, while the programme in Poland will be carried out by </w:t>
      </w:r>
      <w:r w:rsidRPr="00A818BF">
        <w:rPr>
          <w:rFonts w:ascii="Aptos" w:hAnsi="Aptos"/>
          <w:b/>
          <w:bCs/>
          <w:lang w:val="en-GB"/>
        </w:rPr>
        <w:t>the</w:t>
      </w:r>
      <w:r w:rsidR="00FC7ADE" w:rsidRPr="00A818BF">
        <w:rPr>
          <w:rFonts w:ascii="Aptos" w:hAnsi="Aptos"/>
          <w:b/>
          <w:bCs/>
          <w:lang w:val="en-GB"/>
        </w:rPr>
        <w:t xml:space="preserve"> French Institute</w:t>
      </w:r>
      <w:r w:rsidRPr="00A818BF">
        <w:rPr>
          <w:rFonts w:ascii="Aptos" w:hAnsi="Aptos"/>
          <w:b/>
          <w:bCs/>
          <w:lang w:val="en-GB"/>
        </w:rPr>
        <w:t xml:space="preserve"> in cooperation with the </w:t>
      </w:r>
      <w:r w:rsidR="00FC7ADE" w:rsidRPr="00A818BF">
        <w:rPr>
          <w:rFonts w:ascii="Aptos" w:hAnsi="Aptos"/>
          <w:b/>
          <w:bCs/>
          <w:lang w:val="en-GB"/>
        </w:rPr>
        <w:t>Embassy of France in Poland</w:t>
      </w:r>
      <w:r w:rsidRPr="00A818BF">
        <w:rPr>
          <w:rFonts w:ascii="Aptos" w:hAnsi="Aptos"/>
          <w:lang w:val="en-GB"/>
        </w:rPr>
        <w:t>.</w:t>
      </w:r>
    </w:p>
    <w:p w14:paraId="277C3984" w14:textId="3551A5AB" w:rsidR="00405D2F" w:rsidRPr="00A818BF" w:rsidRDefault="005A5001" w:rsidP="00EE1E86">
      <w:pPr>
        <w:jc w:val="both"/>
        <w:rPr>
          <w:rFonts w:ascii="Aptos" w:hAnsi="Aptos"/>
          <w:b/>
          <w:bCs/>
          <w:lang w:val="en-GB"/>
        </w:rPr>
      </w:pPr>
      <w:r w:rsidRPr="00A818BF">
        <w:rPr>
          <w:rFonts w:ascii="Aptos" w:hAnsi="Aptos"/>
          <w:b/>
          <w:bCs/>
          <w:lang w:val="en-GB"/>
        </w:rPr>
        <w:t xml:space="preserve">The Treaty of Nancy (2025): </w:t>
      </w:r>
      <w:r w:rsidR="00D5657D" w:rsidRPr="00A818BF">
        <w:rPr>
          <w:rFonts w:ascii="Aptos" w:hAnsi="Aptos"/>
          <w:b/>
          <w:bCs/>
          <w:lang w:val="en-GB"/>
        </w:rPr>
        <w:t>c</w:t>
      </w:r>
      <w:r w:rsidRPr="00A818BF">
        <w:rPr>
          <w:rFonts w:ascii="Aptos" w:hAnsi="Aptos"/>
          <w:b/>
          <w:bCs/>
          <w:lang w:val="en-GB"/>
        </w:rPr>
        <w:t xml:space="preserve">ulture as a </w:t>
      </w:r>
      <w:r w:rsidR="00D5657D" w:rsidRPr="00A818BF">
        <w:rPr>
          <w:rFonts w:ascii="Aptos" w:hAnsi="Aptos"/>
          <w:b/>
          <w:bCs/>
          <w:lang w:val="en-GB"/>
        </w:rPr>
        <w:t>p</w:t>
      </w:r>
      <w:r w:rsidRPr="00A818BF">
        <w:rPr>
          <w:rFonts w:ascii="Aptos" w:hAnsi="Aptos"/>
          <w:b/>
          <w:bCs/>
          <w:lang w:val="en-GB"/>
        </w:rPr>
        <w:t xml:space="preserve">illar of </w:t>
      </w:r>
      <w:r w:rsidR="00D5657D" w:rsidRPr="00A818BF">
        <w:rPr>
          <w:rFonts w:ascii="Aptos" w:hAnsi="Aptos"/>
          <w:b/>
          <w:bCs/>
          <w:lang w:val="en-GB"/>
        </w:rPr>
        <w:t>s</w:t>
      </w:r>
      <w:r w:rsidRPr="00A818BF">
        <w:rPr>
          <w:rFonts w:ascii="Aptos" w:hAnsi="Aptos"/>
          <w:b/>
          <w:bCs/>
          <w:lang w:val="en-GB"/>
        </w:rPr>
        <w:t xml:space="preserve">trategic </w:t>
      </w:r>
      <w:r w:rsidR="00D5657D" w:rsidRPr="00A818BF">
        <w:rPr>
          <w:rFonts w:ascii="Aptos" w:hAnsi="Aptos"/>
          <w:b/>
          <w:bCs/>
          <w:lang w:val="en-GB"/>
        </w:rPr>
        <w:t>p</w:t>
      </w:r>
      <w:r w:rsidRPr="00A818BF">
        <w:rPr>
          <w:rFonts w:ascii="Aptos" w:hAnsi="Aptos"/>
          <w:b/>
          <w:bCs/>
          <w:lang w:val="en-GB"/>
        </w:rPr>
        <w:t>artnership</w:t>
      </w:r>
    </w:p>
    <w:p w14:paraId="64026B50" w14:textId="756812FA" w:rsidR="005A5001" w:rsidRPr="00A818BF" w:rsidRDefault="005A5001" w:rsidP="00EE1E86">
      <w:pPr>
        <w:jc w:val="both"/>
        <w:rPr>
          <w:rFonts w:ascii="Aptos" w:hAnsi="Aptos"/>
          <w:lang w:val="en-GB"/>
        </w:rPr>
      </w:pPr>
      <w:r w:rsidRPr="00A818BF">
        <w:rPr>
          <w:rFonts w:ascii="Aptos" w:hAnsi="Aptos"/>
          <w:lang w:val="en-GB"/>
        </w:rPr>
        <w:t>In 2025</w:t>
      </w:r>
      <w:r w:rsidR="00DE5E80" w:rsidRPr="00A818BF">
        <w:rPr>
          <w:rFonts w:ascii="Aptos" w:hAnsi="Aptos"/>
          <w:lang w:val="en-GB"/>
        </w:rPr>
        <w:t>,</w:t>
      </w:r>
      <w:r w:rsidRPr="00A818BF">
        <w:rPr>
          <w:rFonts w:ascii="Aptos" w:hAnsi="Aptos"/>
          <w:lang w:val="en-GB"/>
        </w:rPr>
        <w:t xml:space="preserve"> Poland and France reaffirmed their ambition to build a </w:t>
      </w:r>
      <w:r w:rsidRPr="00A818BF">
        <w:rPr>
          <w:rFonts w:ascii="Aptos" w:hAnsi="Aptos"/>
          <w:b/>
          <w:bCs/>
          <w:lang w:val="en-GB"/>
        </w:rPr>
        <w:t>strong, sovereign Europe</w:t>
      </w:r>
      <w:r w:rsidRPr="00A818BF">
        <w:rPr>
          <w:rFonts w:ascii="Aptos" w:hAnsi="Aptos"/>
          <w:lang w:val="en-GB"/>
        </w:rPr>
        <w:t xml:space="preserve"> based on trust, shared responsibility and cooperation.</w:t>
      </w:r>
      <w:r w:rsidR="00D9339F" w:rsidRPr="00A818BF">
        <w:rPr>
          <w:rFonts w:ascii="Aptos" w:hAnsi="Aptos"/>
          <w:lang w:val="en-GB"/>
        </w:rPr>
        <w:t xml:space="preserve"> </w:t>
      </w:r>
      <w:r w:rsidR="00692D96" w:rsidRPr="00A818BF">
        <w:rPr>
          <w:rFonts w:ascii="Aptos" w:hAnsi="Aptos"/>
          <w:lang w:val="en-GB"/>
        </w:rPr>
        <w:t>S</w:t>
      </w:r>
      <w:r w:rsidR="008D07A7" w:rsidRPr="00A818BF">
        <w:rPr>
          <w:rFonts w:ascii="Aptos" w:hAnsi="Aptos"/>
          <w:lang w:val="en-GB"/>
        </w:rPr>
        <w:t>igning t</w:t>
      </w:r>
      <w:r w:rsidRPr="00A818BF">
        <w:rPr>
          <w:rFonts w:ascii="Aptos" w:hAnsi="Aptos"/>
          <w:lang w:val="en-GB"/>
        </w:rPr>
        <w:t>he</w:t>
      </w:r>
      <w:r w:rsidRPr="00A818BF">
        <w:rPr>
          <w:rFonts w:ascii="Aptos" w:hAnsi="Aptos"/>
          <w:b/>
          <w:bCs/>
          <w:lang w:val="en-GB"/>
        </w:rPr>
        <w:t xml:space="preserve"> Treaty of Nancy </w:t>
      </w:r>
      <w:r w:rsidRPr="00A818BF">
        <w:rPr>
          <w:rFonts w:ascii="Aptos" w:hAnsi="Aptos"/>
          <w:lang w:val="en-GB"/>
        </w:rPr>
        <w:t>highligh</w:t>
      </w:r>
      <w:r w:rsidR="00692D96" w:rsidRPr="00A818BF">
        <w:rPr>
          <w:rFonts w:ascii="Aptos" w:hAnsi="Aptos"/>
          <w:lang w:val="en-GB"/>
        </w:rPr>
        <w:t>ted</w:t>
      </w:r>
      <w:r w:rsidRPr="00A818BF">
        <w:rPr>
          <w:rFonts w:ascii="Aptos" w:hAnsi="Aptos"/>
          <w:lang w:val="en-GB"/>
        </w:rPr>
        <w:t xml:space="preserve"> the importance of strategic relations between the two countries, with cultural cooperation identified as one of the key areas for deepening ties. The Poland–France Season 2027 constitutes the practical dimension of this commitment: </w:t>
      </w:r>
      <w:r w:rsidRPr="00A818BF">
        <w:rPr>
          <w:rFonts w:ascii="Aptos" w:hAnsi="Aptos"/>
          <w:b/>
          <w:bCs/>
          <w:lang w:val="en-GB"/>
        </w:rPr>
        <w:t>culture becomes a space in which European values are not only declared, but experienced and co-created.</w:t>
      </w:r>
    </w:p>
    <w:p w14:paraId="494F6480" w14:textId="16EDC6DB" w:rsidR="005A5001" w:rsidRPr="00A818BF" w:rsidRDefault="008A32F0" w:rsidP="00EE1E86">
      <w:pPr>
        <w:jc w:val="both"/>
        <w:rPr>
          <w:rFonts w:ascii="Aptos" w:hAnsi="Aptos"/>
          <w:lang w:val="en-GB"/>
        </w:rPr>
      </w:pPr>
      <w:r w:rsidRPr="00A818BF">
        <w:rPr>
          <w:rFonts w:ascii="Aptos" w:hAnsi="Aptos"/>
          <w:lang w:val="en-GB"/>
        </w:rPr>
        <w:t>‘</w:t>
      </w:r>
      <w:r w:rsidR="005A5001" w:rsidRPr="00A818BF">
        <w:rPr>
          <w:rFonts w:ascii="Aptos" w:hAnsi="Aptos"/>
          <w:lang w:val="en-GB"/>
        </w:rPr>
        <w:t xml:space="preserve">The Polish–French Cultural Season planned for 2027 could vividly demonstrate the depth of the historical and social ties linking our countries, while also highlighting the cultural dimension of our strategic partnership. </w:t>
      </w:r>
      <w:r w:rsidR="00BD5941" w:rsidRPr="00A818BF">
        <w:rPr>
          <w:rFonts w:ascii="Aptos" w:hAnsi="Aptos"/>
          <w:lang w:val="en-GB"/>
        </w:rPr>
        <w:t>T</w:t>
      </w:r>
      <w:r w:rsidR="005A5001" w:rsidRPr="00A818BF">
        <w:rPr>
          <w:rFonts w:ascii="Aptos" w:hAnsi="Aptos"/>
          <w:lang w:val="en-GB"/>
        </w:rPr>
        <w:t xml:space="preserve">he </w:t>
      </w:r>
      <w:r w:rsidR="007067DF" w:rsidRPr="00A818BF">
        <w:rPr>
          <w:rFonts w:ascii="Aptos" w:hAnsi="Aptos"/>
          <w:lang w:val="en-GB"/>
        </w:rPr>
        <w:t>s</w:t>
      </w:r>
      <w:r w:rsidR="005A5001" w:rsidRPr="00A818BF">
        <w:rPr>
          <w:rFonts w:ascii="Aptos" w:hAnsi="Aptos"/>
          <w:lang w:val="en-GB"/>
        </w:rPr>
        <w:t>eason as a space for building lasting relationships between people and institutions, as well as for showcasing the most compelling phenomena in our national cultures, is the best way to achieve this goal</w:t>
      </w:r>
      <w:r w:rsidR="00EA57EE" w:rsidRPr="00A818BF">
        <w:rPr>
          <w:rFonts w:ascii="Aptos" w:hAnsi="Aptos"/>
          <w:lang w:val="en-GB"/>
        </w:rPr>
        <w:t>,</w:t>
      </w:r>
      <w:r w:rsidR="007067DF" w:rsidRPr="00A818BF">
        <w:rPr>
          <w:rFonts w:ascii="Aptos" w:hAnsi="Aptos"/>
          <w:lang w:val="en-GB"/>
        </w:rPr>
        <w:t>’</w:t>
      </w:r>
      <w:r w:rsidR="005A5001" w:rsidRPr="00A818BF">
        <w:rPr>
          <w:rFonts w:ascii="Aptos" w:hAnsi="Aptos"/>
          <w:lang w:val="en-GB"/>
        </w:rPr>
        <w:t xml:space="preserve"> </w:t>
      </w:r>
      <w:r w:rsidR="005A5001" w:rsidRPr="00A818BF">
        <w:rPr>
          <w:rFonts w:ascii="Aptos" w:hAnsi="Aptos"/>
          <w:b/>
          <w:bCs/>
          <w:lang w:val="en-GB"/>
        </w:rPr>
        <w:t xml:space="preserve">said Minister Marta </w:t>
      </w:r>
      <w:proofErr w:type="spellStart"/>
      <w:r w:rsidR="005A5001" w:rsidRPr="00A818BF">
        <w:rPr>
          <w:rFonts w:ascii="Aptos" w:hAnsi="Aptos"/>
          <w:b/>
          <w:bCs/>
          <w:lang w:val="en-GB"/>
        </w:rPr>
        <w:t>Cienkowska</w:t>
      </w:r>
      <w:proofErr w:type="spellEnd"/>
      <w:r w:rsidR="005A5001" w:rsidRPr="00A818BF">
        <w:rPr>
          <w:rFonts w:ascii="Aptos" w:hAnsi="Aptos"/>
          <w:b/>
          <w:bCs/>
          <w:lang w:val="en-GB"/>
        </w:rPr>
        <w:t xml:space="preserve"> during her meeting with Minister Rachida Dati</w:t>
      </w:r>
      <w:r w:rsidR="005A5001" w:rsidRPr="00A818BF">
        <w:rPr>
          <w:rFonts w:ascii="Aptos" w:hAnsi="Aptos"/>
          <w:lang w:val="en-GB"/>
        </w:rPr>
        <w:t>.</w:t>
      </w:r>
      <w:r w:rsidR="00EA57EE" w:rsidRPr="00A818BF">
        <w:rPr>
          <w:rFonts w:ascii="Aptos" w:hAnsi="Aptos"/>
          <w:lang w:val="en-GB"/>
        </w:rPr>
        <w:t xml:space="preserve"> </w:t>
      </w:r>
      <w:r w:rsidR="007067DF" w:rsidRPr="00A818BF">
        <w:rPr>
          <w:rFonts w:ascii="Aptos" w:hAnsi="Aptos"/>
          <w:lang w:val="en-GB"/>
        </w:rPr>
        <w:t>‘</w:t>
      </w:r>
      <w:r w:rsidR="005A5001" w:rsidRPr="00A818BF">
        <w:rPr>
          <w:rFonts w:ascii="Aptos" w:hAnsi="Aptos"/>
          <w:lang w:val="en-GB"/>
        </w:rPr>
        <w:t xml:space="preserve">Poland declares its full support for activities related to the </w:t>
      </w:r>
      <w:r w:rsidR="007E6462" w:rsidRPr="00A818BF">
        <w:rPr>
          <w:rFonts w:ascii="Aptos" w:hAnsi="Aptos"/>
          <w:lang w:val="en-GB"/>
        </w:rPr>
        <w:t>s</w:t>
      </w:r>
      <w:r w:rsidR="005A5001" w:rsidRPr="00A818BF">
        <w:rPr>
          <w:rFonts w:ascii="Aptos" w:hAnsi="Aptos"/>
          <w:lang w:val="en-GB"/>
        </w:rPr>
        <w:t>eason. We are open to cooperation that will allow Polish audiences to experience the richness of French culture and present the most significant achievements of contemporary Polish art</w:t>
      </w:r>
      <w:r w:rsidR="00BD5941" w:rsidRPr="00A818BF">
        <w:rPr>
          <w:rFonts w:ascii="Aptos" w:hAnsi="Aptos"/>
          <w:lang w:val="en-GB"/>
        </w:rPr>
        <w:t xml:space="preserve"> in France</w:t>
      </w:r>
      <w:r w:rsidR="005A5001" w:rsidRPr="00A818BF">
        <w:rPr>
          <w:rFonts w:ascii="Aptos" w:hAnsi="Aptos"/>
          <w:lang w:val="en-GB"/>
        </w:rPr>
        <w:t>. The Poland–France Season will be the first project of this scale in history to be implemented simultaneously in both countries</w:t>
      </w:r>
      <w:r w:rsidR="007E6462" w:rsidRPr="00A818BF">
        <w:rPr>
          <w:rFonts w:ascii="Aptos" w:hAnsi="Aptos"/>
          <w:lang w:val="en-GB"/>
        </w:rPr>
        <w:t>,’</w:t>
      </w:r>
      <w:r w:rsidR="005A5001" w:rsidRPr="00A818BF">
        <w:rPr>
          <w:rFonts w:ascii="Aptos" w:hAnsi="Aptos"/>
          <w:lang w:val="en-GB"/>
        </w:rPr>
        <w:t xml:space="preserve"> she added.</w:t>
      </w:r>
    </w:p>
    <w:p w14:paraId="1DDCFB11" w14:textId="57141AC9" w:rsidR="00405D2F" w:rsidRPr="00793B60" w:rsidRDefault="005A5001" w:rsidP="00EE1E86">
      <w:pPr>
        <w:jc w:val="both"/>
        <w:rPr>
          <w:rFonts w:ascii="Aptos" w:hAnsi="Aptos"/>
          <w:b/>
          <w:bCs/>
          <w:lang w:val="en-GB"/>
        </w:rPr>
      </w:pPr>
      <w:r w:rsidRPr="00A818BF">
        <w:rPr>
          <w:rFonts w:ascii="Aptos" w:hAnsi="Aptos"/>
          <w:b/>
          <w:bCs/>
          <w:lang w:val="en-GB"/>
        </w:rPr>
        <w:t xml:space="preserve">Cultural </w:t>
      </w:r>
      <w:r w:rsidR="00405D2F" w:rsidRPr="00A818BF">
        <w:rPr>
          <w:rFonts w:ascii="Aptos" w:hAnsi="Aptos"/>
          <w:b/>
          <w:bCs/>
          <w:lang w:val="en-GB"/>
        </w:rPr>
        <w:t>d</w:t>
      </w:r>
      <w:r w:rsidRPr="00A818BF">
        <w:rPr>
          <w:rFonts w:ascii="Aptos" w:hAnsi="Aptos"/>
          <w:b/>
          <w:bCs/>
          <w:lang w:val="en-GB"/>
        </w:rPr>
        <w:t xml:space="preserve">iplomacy: </w:t>
      </w:r>
      <w:r w:rsidR="00405D2F" w:rsidRPr="00A818BF">
        <w:rPr>
          <w:rFonts w:ascii="Aptos" w:hAnsi="Aptos"/>
          <w:b/>
          <w:bCs/>
          <w:lang w:val="en-GB"/>
        </w:rPr>
        <w:t>a</w:t>
      </w:r>
      <w:r w:rsidRPr="00A818BF">
        <w:rPr>
          <w:rFonts w:ascii="Aptos" w:hAnsi="Aptos"/>
          <w:b/>
          <w:bCs/>
          <w:lang w:val="en-GB"/>
        </w:rPr>
        <w:t xml:space="preserve"> </w:t>
      </w:r>
      <w:r w:rsidR="00405D2F" w:rsidRPr="00A818BF">
        <w:rPr>
          <w:rFonts w:ascii="Aptos" w:hAnsi="Aptos"/>
          <w:b/>
          <w:bCs/>
          <w:lang w:val="en-GB"/>
        </w:rPr>
        <w:t>j</w:t>
      </w:r>
      <w:r w:rsidRPr="00A818BF">
        <w:rPr>
          <w:rFonts w:ascii="Aptos" w:hAnsi="Aptos"/>
          <w:b/>
          <w:bCs/>
          <w:lang w:val="en-GB"/>
        </w:rPr>
        <w:t xml:space="preserve">oint </w:t>
      </w:r>
      <w:r w:rsidR="00405D2F" w:rsidRPr="00A818BF">
        <w:rPr>
          <w:rFonts w:ascii="Aptos" w:hAnsi="Aptos"/>
          <w:b/>
          <w:bCs/>
          <w:lang w:val="en-GB"/>
        </w:rPr>
        <w:t>r</w:t>
      </w:r>
      <w:r w:rsidRPr="00A818BF">
        <w:rPr>
          <w:rFonts w:ascii="Aptos" w:hAnsi="Aptos"/>
          <w:b/>
          <w:bCs/>
          <w:lang w:val="en-GB"/>
        </w:rPr>
        <w:t xml:space="preserve">esponse to Europe’s </w:t>
      </w:r>
      <w:r w:rsidR="00405D2F" w:rsidRPr="00A818BF">
        <w:rPr>
          <w:rFonts w:ascii="Aptos" w:hAnsi="Aptos"/>
          <w:b/>
          <w:bCs/>
          <w:lang w:val="en-GB"/>
        </w:rPr>
        <w:t>c</w:t>
      </w:r>
      <w:r w:rsidRPr="00A818BF">
        <w:rPr>
          <w:rFonts w:ascii="Aptos" w:hAnsi="Aptos"/>
          <w:b/>
          <w:bCs/>
          <w:lang w:val="en-GB"/>
        </w:rPr>
        <w:t>hallenges</w:t>
      </w:r>
    </w:p>
    <w:p w14:paraId="7D729A28" w14:textId="1F456C72" w:rsidR="005A5001" w:rsidRPr="00A818BF" w:rsidRDefault="005A5001" w:rsidP="00EE1E86">
      <w:pPr>
        <w:jc w:val="both"/>
        <w:rPr>
          <w:rFonts w:ascii="Aptos" w:hAnsi="Aptos"/>
          <w:lang w:val="en-GB"/>
        </w:rPr>
      </w:pPr>
      <w:r w:rsidRPr="00A818BF">
        <w:rPr>
          <w:rFonts w:ascii="Aptos" w:hAnsi="Aptos"/>
          <w:lang w:val="en-GB"/>
        </w:rPr>
        <w:t xml:space="preserve">More than twenty years after the </w:t>
      </w:r>
      <w:r w:rsidR="00470A84" w:rsidRPr="00A818BF">
        <w:rPr>
          <w:rFonts w:ascii="Aptos" w:hAnsi="Aptos"/>
          <w:lang w:val="en-GB"/>
        </w:rPr>
        <w:t>pioneering</w:t>
      </w:r>
      <w:r w:rsidRPr="00A818BF">
        <w:rPr>
          <w:rFonts w:ascii="Aptos" w:hAnsi="Aptos"/>
          <w:lang w:val="en-GB"/>
        </w:rPr>
        <w:t xml:space="preserve"> </w:t>
      </w:r>
      <w:r w:rsidR="007E6462" w:rsidRPr="00A818BF">
        <w:rPr>
          <w:rFonts w:ascii="Aptos" w:hAnsi="Aptos"/>
          <w:lang w:val="en-GB"/>
        </w:rPr>
        <w:t>‘</w:t>
      </w:r>
      <w:r w:rsidRPr="00A818BF">
        <w:rPr>
          <w:rFonts w:ascii="Aptos" w:hAnsi="Aptos"/>
          <w:lang w:val="en-GB"/>
        </w:rPr>
        <w:t>Nova Polska</w:t>
      </w:r>
      <w:r w:rsidR="007E6462" w:rsidRPr="00A818BF">
        <w:rPr>
          <w:rFonts w:ascii="Aptos" w:hAnsi="Aptos"/>
          <w:lang w:val="en-GB"/>
        </w:rPr>
        <w:t>’</w:t>
      </w:r>
      <w:r w:rsidRPr="00A818BF">
        <w:rPr>
          <w:rFonts w:ascii="Aptos" w:hAnsi="Aptos"/>
          <w:lang w:val="en-GB"/>
        </w:rPr>
        <w:t xml:space="preserve"> </w:t>
      </w:r>
      <w:r w:rsidR="007E6462" w:rsidRPr="00A818BF">
        <w:rPr>
          <w:rFonts w:ascii="Aptos" w:hAnsi="Aptos"/>
          <w:lang w:val="en-GB"/>
        </w:rPr>
        <w:t>s</w:t>
      </w:r>
      <w:r w:rsidRPr="00A818BF">
        <w:rPr>
          <w:rFonts w:ascii="Aptos" w:hAnsi="Aptos"/>
          <w:lang w:val="en-GB"/>
        </w:rPr>
        <w:t>eason in France, both countries are returning to the idea of bilateral cooperation</w:t>
      </w:r>
      <w:r w:rsidR="00300818" w:rsidRPr="00A818BF">
        <w:rPr>
          <w:rFonts w:ascii="Aptos" w:hAnsi="Aptos"/>
          <w:lang w:val="en-GB"/>
        </w:rPr>
        <w:t xml:space="preserve"> – </w:t>
      </w:r>
      <w:r w:rsidRPr="00A818BF">
        <w:rPr>
          <w:rFonts w:ascii="Aptos" w:hAnsi="Aptos"/>
          <w:lang w:val="en-GB"/>
        </w:rPr>
        <w:t xml:space="preserve">this time in the context of new European challenges. The programme will address issues of particular importance to Europe today: </w:t>
      </w:r>
      <w:r w:rsidRPr="00A818BF">
        <w:rPr>
          <w:rFonts w:ascii="Aptos" w:hAnsi="Aptos"/>
          <w:b/>
          <w:bCs/>
          <w:lang w:val="en-GB"/>
        </w:rPr>
        <w:t>countering disinformation, opposing the resurgence of totalitarian ideas, and defending human rights and civil liberties</w:t>
      </w:r>
      <w:r w:rsidRPr="00A818BF">
        <w:rPr>
          <w:rFonts w:ascii="Aptos" w:hAnsi="Aptos"/>
          <w:lang w:val="en-GB"/>
        </w:rPr>
        <w:t>.</w:t>
      </w:r>
    </w:p>
    <w:p w14:paraId="3090E426" w14:textId="46C85A13" w:rsidR="005A5001" w:rsidRPr="00A818BF" w:rsidRDefault="003808A7" w:rsidP="00EE1E86">
      <w:pPr>
        <w:jc w:val="both"/>
        <w:rPr>
          <w:rFonts w:ascii="Aptos" w:hAnsi="Aptos"/>
          <w:lang w:val="en-GB"/>
        </w:rPr>
      </w:pPr>
      <w:r w:rsidRPr="00A818BF">
        <w:rPr>
          <w:rFonts w:ascii="Aptos" w:hAnsi="Aptos"/>
          <w:lang w:val="en-GB"/>
        </w:rPr>
        <w:t>‘</w:t>
      </w:r>
      <w:r w:rsidR="005A5001" w:rsidRPr="00A818BF">
        <w:rPr>
          <w:rFonts w:ascii="Aptos" w:hAnsi="Aptos"/>
          <w:lang w:val="en-GB"/>
        </w:rPr>
        <w:t xml:space="preserve">We want to show the tremendous power of culture, critical thinking and the free exchange of ideas in building relationships, strengthening trust and jointly shaping Europe’s future. Our goal is for the </w:t>
      </w:r>
      <w:r w:rsidRPr="00A818BF">
        <w:rPr>
          <w:rFonts w:ascii="Aptos" w:hAnsi="Aptos"/>
          <w:lang w:val="en-GB"/>
        </w:rPr>
        <w:t>s</w:t>
      </w:r>
      <w:r w:rsidR="005A5001" w:rsidRPr="00A818BF">
        <w:rPr>
          <w:rFonts w:ascii="Aptos" w:hAnsi="Aptos"/>
          <w:lang w:val="en-GB"/>
        </w:rPr>
        <w:t xml:space="preserve">eason to become the beginning of lasting partnerships and joint initiatives that we will continue to develop long after it concludes. An intensive period of preparation lies ahead. We aim </w:t>
      </w:r>
      <w:r w:rsidR="005A5001" w:rsidRPr="00A818BF">
        <w:rPr>
          <w:rFonts w:ascii="Aptos" w:hAnsi="Aptos"/>
          <w:lang w:val="en-GB"/>
        </w:rPr>
        <w:lastRenderedPageBreak/>
        <w:t xml:space="preserve">to shape the </w:t>
      </w:r>
      <w:r w:rsidRPr="00A818BF">
        <w:rPr>
          <w:rFonts w:ascii="Aptos" w:hAnsi="Aptos"/>
          <w:lang w:val="en-GB"/>
        </w:rPr>
        <w:t>s</w:t>
      </w:r>
      <w:r w:rsidR="005A5001" w:rsidRPr="00A818BF">
        <w:rPr>
          <w:rFonts w:ascii="Aptos" w:hAnsi="Aptos"/>
          <w:lang w:val="en-GB"/>
        </w:rPr>
        <w:t>eason’s programme in close cooperation with creative communities and cultural institutions in both Poland and France. We are embarking on a remarkable process that will connect artists, institutions and audiences on both sides,</w:t>
      </w:r>
      <w:r w:rsidR="00AD0A67" w:rsidRPr="00A818BF">
        <w:rPr>
          <w:rFonts w:ascii="Aptos" w:hAnsi="Aptos"/>
          <w:lang w:val="en-GB"/>
        </w:rPr>
        <w:t>’</w:t>
      </w:r>
      <w:r w:rsidR="005A5001" w:rsidRPr="00A818BF">
        <w:rPr>
          <w:rFonts w:ascii="Aptos" w:hAnsi="Aptos"/>
          <w:lang w:val="en-GB"/>
        </w:rPr>
        <w:t xml:space="preserve"> said Olga Wysocka, Director of the </w:t>
      </w:r>
      <w:r w:rsidR="000C53E5" w:rsidRPr="00A818BF">
        <w:rPr>
          <w:rFonts w:ascii="Aptos" w:hAnsi="Aptos"/>
          <w:lang w:val="en-GB"/>
        </w:rPr>
        <w:t xml:space="preserve">Adam Mickiewicz Institute. </w:t>
      </w:r>
    </w:p>
    <w:p w14:paraId="418D43C5" w14:textId="56148401" w:rsidR="005A5001" w:rsidRPr="00A818BF" w:rsidRDefault="005A5001" w:rsidP="00EE1E86">
      <w:pPr>
        <w:jc w:val="both"/>
        <w:rPr>
          <w:rFonts w:ascii="Aptos" w:hAnsi="Aptos"/>
          <w:lang w:val="en-GB"/>
        </w:rPr>
      </w:pPr>
      <w:r w:rsidRPr="00A818BF">
        <w:rPr>
          <w:rFonts w:ascii="Aptos" w:hAnsi="Aptos"/>
          <w:lang w:val="en-GB"/>
        </w:rPr>
        <w:t xml:space="preserve">The </w:t>
      </w:r>
      <w:r w:rsidR="001B1540" w:rsidRPr="00A818BF">
        <w:rPr>
          <w:rFonts w:ascii="Aptos" w:hAnsi="Aptos"/>
          <w:lang w:val="en-GB"/>
        </w:rPr>
        <w:t>s</w:t>
      </w:r>
      <w:r w:rsidRPr="00A818BF">
        <w:rPr>
          <w:rFonts w:ascii="Aptos" w:hAnsi="Aptos"/>
          <w:lang w:val="en-GB"/>
        </w:rPr>
        <w:t xml:space="preserve">eason will not only present the most compelling artistic phenomena, but above all </w:t>
      </w:r>
      <w:r w:rsidRPr="00A818BF">
        <w:rPr>
          <w:rFonts w:ascii="Aptos" w:hAnsi="Aptos"/>
          <w:b/>
          <w:bCs/>
          <w:lang w:val="en-GB"/>
        </w:rPr>
        <w:t>serve as a catalyst for lasting cooperation</w:t>
      </w:r>
      <w:r w:rsidRPr="00A818BF">
        <w:rPr>
          <w:rFonts w:ascii="Aptos" w:hAnsi="Aptos"/>
          <w:lang w:val="en-GB"/>
        </w:rPr>
        <w:t>: co-productions, residencies, research projects and initiatives connecting the cultural and innovation sectors. Artist</w:t>
      </w:r>
      <w:r w:rsidR="00AC21D3" w:rsidRPr="00A818BF">
        <w:rPr>
          <w:rFonts w:ascii="Aptos" w:hAnsi="Aptos"/>
          <w:lang w:val="en-GB"/>
        </w:rPr>
        <w:t>ic</w:t>
      </w:r>
      <w:r w:rsidRPr="00A818BF">
        <w:rPr>
          <w:rFonts w:ascii="Aptos" w:hAnsi="Aptos"/>
          <w:lang w:val="en-GB"/>
        </w:rPr>
        <w:t xml:space="preserve"> and cultural professional mobility will also be a key element, ensuring that the relationships built in 2027 continue to bear fruit long after the </w:t>
      </w:r>
      <w:r w:rsidR="00AC21D3" w:rsidRPr="00A818BF">
        <w:rPr>
          <w:rFonts w:ascii="Aptos" w:hAnsi="Aptos"/>
          <w:lang w:val="en-GB"/>
        </w:rPr>
        <w:t>s</w:t>
      </w:r>
      <w:r w:rsidRPr="00A818BF">
        <w:rPr>
          <w:rFonts w:ascii="Aptos" w:hAnsi="Aptos"/>
          <w:lang w:val="en-GB"/>
        </w:rPr>
        <w:t>eason ends.</w:t>
      </w:r>
    </w:p>
    <w:p w14:paraId="636DBEB8" w14:textId="1EE5014F" w:rsidR="005A5001" w:rsidRPr="00A818BF" w:rsidRDefault="00AC21D3" w:rsidP="00EE1E86">
      <w:pPr>
        <w:jc w:val="both"/>
        <w:rPr>
          <w:rFonts w:ascii="Aptos" w:hAnsi="Aptos"/>
          <w:lang w:val="en-GB"/>
        </w:rPr>
      </w:pPr>
      <w:r w:rsidRPr="00A818BF">
        <w:rPr>
          <w:rFonts w:ascii="Aptos" w:hAnsi="Aptos"/>
          <w:lang w:val="en-GB"/>
        </w:rPr>
        <w:t>‘</w:t>
      </w:r>
      <w:r w:rsidR="005A5001" w:rsidRPr="00A818BF">
        <w:rPr>
          <w:rFonts w:ascii="Aptos" w:hAnsi="Aptos"/>
          <w:lang w:val="en-GB"/>
        </w:rPr>
        <w:t xml:space="preserve">For us, the Polish–French Season is not only a cultural programme, but a great, shared celebration of imagination, freedom and dialogue. It is a unique opportunity to present contemporary Poland as it truly is: creative, diverse, full of energy and bold in thinking about the future. We want this </w:t>
      </w:r>
      <w:r w:rsidR="000D44F4" w:rsidRPr="00A818BF">
        <w:rPr>
          <w:rFonts w:ascii="Aptos" w:hAnsi="Aptos"/>
          <w:lang w:val="en-GB"/>
        </w:rPr>
        <w:t>s</w:t>
      </w:r>
      <w:r w:rsidR="005A5001" w:rsidRPr="00A818BF">
        <w:rPr>
          <w:rFonts w:ascii="Aptos" w:hAnsi="Aptos"/>
          <w:lang w:val="en-GB"/>
        </w:rPr>
        <w:t xml:space="preserve">eason to become an invitation </w:t>
      </w:r>
      <w:r w:rsidR="000D44F4" w:rsidRPr="00A818BF">
        <w:rPr>
          <w:rFonts w:ascii="Aptos" w:hAnsi="Aptos"/>
          <w:lang w:val="en-GB"/>
        </w:rPr>
        <w:t>for</w:t>
      </w:r>
      <w:r w:rsidR="005A5001" w:rsidRPr="00A818BF">
        <w:rPr>
          <w:rFonts w:ascii="Aptos" w:hAnsi="Aptos"/>
          <w:lang w:val="en-GB"/>
        </w:rPr>
        <w:t xml:space="preserve"> encounter</w:t>
      </w:r>
      <w:r w:rsidR="000D44F4" w:rsidRPr="00A818BF">
        <w:rPr>
          <w:rFonts w:ascii="Aptos" w:hAnsi="Aptos"/>
          <w:lang w:val="en-GB"/>
        </w:rPr>
        <w:t>s</w:t>
      </w:r>
      <w:r w:rsidR="001E73DA" w:rsidRPr="00A818BF">
        <w:rPr>
          <w:rFonts w:ascii="Aptos" w:hAnsi="Aptos"/>
          <w:lang w:val="en-GB"/>
        </w:rPr>
        <w:t xml:space="preserve"> </w:t>
      </w:r>
      <w:r w:rsidR="005A5001" w:rsidRPr="00A818BF">
        <w:rPr>
          <w:rFonts w:ascii="Aptos" w:hAnsi="Aptos"/>
          <w:lang w:val="en-GB"/>
        </w:rPr>
        <w:t>between artists and audiences, between institutions and cities, between Poland and France, which have been learning from each other for centuries. We believe that today culture can be the strongest bridge between our societies</w:t>
      </w:r>
      <w:r w:rsidR="001E73DA" w:rsidRPr="00A818BF">
        <w:rPr>
          <w:rFonts w:ascii="Aptos" w:hAnsi="Aptos"/>
          <w:lang w:val="en-GB"/>
        </w:rPr>
        <w:t xml:space="preserve"> </w:t>
      </w:r>
      <w:r w:rsidR="005A5001" w:rsidRPr="00A818BF">
        <w:rPr>
          <w:rFonts w:ascii="Aptos" w:hAnsi="Aptos"/>
          <w:lang w:val="en-GB"/>
        </w:rPr>
        <w:t>and we are building it together with great joy,</w:t>
      </w:r>
      <w:r w:rsidR="00936EE1" w:rsidRPr="00A818BF">
        <w:rPr>
          <w:rFonts w:ascii="Aptos" w:hAnsi="Aptos"/>
          <w:lang w:val="en-GB"/>
        </w:rPr>
        <w:t>’</w:t>
      </w:r>
      <w:r w:rsidR="005A5001" w:rsidRPr="00A818BF">
        <w:rPr>
          <w:rFonts w:ascii="Aptos" w:hAnsi="Aptos"/>
          <w:lang w:val="en-GB"/>
        </w:rPr>
        <w:t xml:space="preserve"> emphasised Małgorzata </w:t>
      </w:r>
      <w:proofErr w:type="spellStart"/>
      <w:r w:rsidR="005A5001" w:rsidRPr="00A818BF">
        <w:rPr>
          <w:rFonts w:ascii="Aptos" w:hAnsi="Aptos"/>
          <w:lang w:val="en-GB"/>
        </w:rPr>
        <w:t>Grąbczewska</w:t>
      </w:r>
      <w:proofErr w:type="spellEnd"/>
      <w:r w:rsidR="005A5001" w:rsidRPr="00A818BF">
        <w:rPr>
          <w:rFonts w:ascii="Aptos" w:hAnsi="Aptos"/>
          <w:lang w:val="en-GB"/>
        </w:rPr>
        <w:t xml:space="preserve">, Director of </w:t>
      </w:r>
      <w:r w:rsidR="008F62E5" w:rsidRPr="00A818BF">
        <w:rPr>
          <w:rFonts w:ascii="Aptos" w:hAnsi="Aptos"/>
          <w:lang w:val="en-GB"/>
        </w:rPr>
        <w:t>the Polish Institute in Paris.</w:t>
      </w:r>
    </w:p>
    <w:p w14:paraId="555E8B20" w14:textId="1647091A" w:rsidR="00112EEF" w:rsidRPr="00A818BF" w:rsidRDefault="005A5001" w:rsidP="00EE1E86">
      <w:pPr>
        <w:jc w:val="both"/>
        <w:rPr>
          <w:rFonts w:ascii="Aptos" w:hAnsi="Aptos"/>
          <w:b/>
          <w:bCs/>
          <w:lang w:val="en-GB"/>
        </w:rPr>
      </w:pPr>
      <w:r w:rsidRPr="00A818BF">
        <w:rPr>
          <w:rFonts w:ascii="Aptos" w:hAnsi="Aptos"/>
          <w:b/>
          <w:bCs/>
          <w:lang w:val="en-GB"/>
        </w:rPr>
        <w:t>Organisation</w:t>
      </w:r>
    </w:p>
    <w:p w14:paraId="3DD7F7E1" w14:textId="2AE06F3B" w:rsidR="005246E9" w:rsidRPr="00A818BF" w:rsidRDefault="005A5001" w:rsidP="00EE1E86">
      <w:pPr>
        <w:jc w:val="both"/>
        <w:rPr>
          <w:rFonts w:ascii="Aptos" w:hAnsi="Aptos"/>
          <w:lang w:val="en-GB"/>
        </w:rPr>
      </w:pPr>
      <w:r w:rsidRPr="00A818BF">
        <w:rPr>
          <w:rFonts w:ascii="Aptos" w:hAnsi="Aptos"/>
          <w:lang w:val="en-GB"/>
        </w:rPr>
        <w:t xml:space="preserve">The programme in France will be implemented by the </w:t>
      </w:r>
      <w:r w:rsidR="005246E9" w:rsidRPr="00A818BF">
        <w:rPr>
          <w:rFonts w:ascii="Aptos" w:hAnsi="Aptos"/>
          <w:b/>
          <w:bCs/>
          <w:lang w:val="en-GB"/>
        </w:rPr>
        <w:t xml:space="preserve">Adam Mickiewicz Institute </w:t>
      </w:r>
      <w:r w:rsidRPr="00A818BF">
        <w:rPr>
          <w:rFonts w:ascii="Aptos" w:hAnsi="Aptos"/>
          <w:lang w:val="en-GB"/>
        </w:rPr>
        <w:t xml:space="preserve">in cooperation with the </w:t>
      </w:r>
      <w:r w:rsidR="005246E9" w:rsidRPr="00A818BF">
        <w:rPr>
          <w:rFonts w:ascii="Aptos" w:hAnsi="Aptos"/>
          <w:b/>
          <w:bCs/>
          <w:lang w:val="en-GB"/>
        </w:rPr>
        <w:t>Polish Institute in Paris</w:t>
      </w:r>
      <w:r w:rsidRPr="00A818BF">
        <w:rPr>
          <w:rFonts w:ascii="Aptos" w:hAnsi="Aptos"/>
          <w:lang w:val="en-GB"/>
        </w:rPr>
        <w:t xml:space="preserve">. Events in Poland will be organised by the </w:t>
      </w:r>
      <w:r w:rsidR="005246E9" w:rsidRPr="00A818BF">
        <w:rPr>
          <w:rFonts w:ascii="Aptos" w:hAnsi="Aptos"/>
          <w:b/>
          <w:bCs/>
          <w:lang w:val="en-GB"/>
        </w:rPr>
        <w:t xml:space="preserve">French Institute </w:t>
      </w:r>
      <w:r w:rsidR="005246E9" w:rsidRPr="00A818BF">
        <w:rPr>
          <w:rFonts w:ascii="Aptos" w:hAnsi="Aptos"/>
          <w:lang w:val="en-GB"/>
        </w:rPr>
        <w:t>in cooperation with the</w:t>
      </w:r>
      <w:r w:rsidR="005246E9" w:rsidRPr="00A818BF">
        <w:rPr>
          <w:rFonts w:ascii="Aptos" w:hAnsi="Aptos"/>
          <w:b/>
          <w:bCs/>
          <w:lang w:val="en-GB"/>
        </w:rPr>
        <w:t xml:space="preserve"> Embassy of France in Poland</w:t>
      </w:r>
      <w:r w:rsidR="005246E9" w:rsidRPr="00A818BF">
        <w:rPr>
          <w:rFonts w:ascii="Aptos" w:hAnsi="Aptos"/>
          <w:lang w:val="en-GB"/>
        </w:rPr>
        <w:t>.</w:t>
      </w:r>
    </w:p>
    <w:p w14:paraId="23A1D224" w14:textId="35FE585D" w:rsidR="005A5001" w:rsidRPr="00A818BF" w:rsidRDefault="005A5001" w:rsidP="00EE1E86">
      <w:pPr>
        <w:jc w:val="both"/>
        <w:rPr>
          <w:rFonts w:ascii="Aptos" w:hAnsi="Aptos"/>
          <w:lang w:val="en-GB"/>
        </w:rPr>
      </w:pPr>
      <w:r w:rsidRPr="00A818BF">
        <w:rPr>
          <w:rFonts w:ascii="Aptos" w:hAnsi="Aptos"/>
          <w:lang w:val="en-GB"/>
        </w:rPr>
        <w:t xml:space="preserve">The </w:t>
      </w:r>
      <w:r w:rsidR="002A6216" w:rsidRPr="00A818BF">
        <w:rPr>
          <w:rFonts w:ascii="Aptos" w:hAnsi="Aptos"/>
          <w:lang w:val="en-GB"/>
        </w:rPr>
        <w:t>s</w:t>
      </w:r>
      <w:r w:rsidRPr="00A818BF">
        <w:rPr>
          <w:rFonts w:ascii="Aptos" w:hAnsi="Aptos"/>
          <w:lang w:val="en-GB"/>
        </w:rPr>
        <w:t xml:space="preserve">eason is </w:t>
      </w:r>
      <w:r w:rsidR="002A6216" w:rsidRPr="00A818BF">
        <w:rPr>
          <w:rFonts w:ascii="Aptos" w:hAnsi="Aptos"/>
          <w:lang w:val="en-GB"/>
        </w:rPr>
        <w:t xml:space="preserve">being </w:t>
      </w:r>
      <w:r w:rsidRPr="00A818BF">
        <w:rPr>
          <w:rFonts w:ascii="Aptos" w:hAnsi="Aptos"/>
          <w:lang w:val="en-GB"/>
        </w:rPr>
        <w:t>made possible thanks to the involvement of the Ministry of Culture and the Ministry for Europe and Foreign Affairs in France, as well as the Ministry of Culture and National Heritage and the Ministry of Foreign Affairs in Poland.</w:t>
      </w:r>
    </w:p>
    <w:p w14:paraId="12077391" w14:textId="77777777" w:rsidR="005A5001" w:rsidRPr="00A818BF" w:rsidRDefault="005A5001" w:rsidP="00EE1E86">
      <w:pPr>
        <w:jc w:val="both"/>
        <w:rPr>
          <w:rFonts w:ascii="Aptos" w:hAnsi="Aptos"/>
          <w:b/>
          <w:bCs/>
        </w:rPr>
      </w:pPr>
      <w:proofErr w:type="spellStart"/>
      <w:r w:rsidRPr="00A818BF">
        <w:rPr>
          <w:rFonts w:ascii="Aptos" w:hAnsi="Aptos"/>
          <w:b/>
          <w:bCs/>
        </w:rPr>
        <w:t>Learn</w:t>
      </w:r>
      <w:proofErr w:type="spellEnd"/>
      <w:r w:rsidRPr="00A818BF">
        <w:rPr>
          <w:rFonts w:ascii="Aptos" w:hAnsi="Aptos"/>
          <w:b/>
          <w:bCs/>
        </w:rPr>
        <w:t xml:space="preserve"> </w:t>
      </w:r>
      <w:proofErr w:type="spellStart"/>
      <w:r w:rsidRPr="00A818BF">
        <w:rPr>
          <w:rFonts w:ascii="Aptos" w:hAnsi="Aptos"/>
          <w:b/>
          <w:bCs/>
        </w:rPr>
        <w:t>More</w:t>
      </w:r>
      <w:proofErr w:type="spellEnd"/>
    </w:p>
    <w:p w14:paraId="42E935E7" w14:textId="49C87EE3" w:rsidR="005A5001" w:rsidRPr="00A818BF" w:rsidRDefault="005A5001" w:rsidP="00EE1E86">
      <w:pPr>
        <w:numPr>
          <w:ilvl w:val="0"/>
          <w:numId w:val="11"/>
        </w:numPr>
        <w:jc w:val="both"/>
        <w:rPr>
          <w:rFonts w:ascii="Aptos" w:hAnsi="Aptos"/>
          <w:lang w:val="en-GB"/>
        </w:rPr>
      </w:pPr>
      <w:r w:rsidRPr="00A818BF">
        <w:rPr>
          <w:rFonts w:ascii="Aptos" w:hAnsi="Aptos"/>
          <w:lang w:val="en-GB"/>
        </w:rPr>
        <w:t xml:space="preserve">Visit the website of the </w:t>
      </w:r>
      <w:r w:rsidR="002E2A37" w:rsidRPr="00A818BF">
        <w:rPr>
          <w:rFonts w:ascii="Aptos" w:hAnsi="Aptos"/>
          <w:lang w:val="en-GB"/>
        </w:rPr>
        <w:t>Adam Mickiewicz Institute</w:t>
      </w:r>
      <w:r w:rsidRPr="00A818BF">
        <w:rPr>
          <w:rFonts w:ascii="Aptos" w:hAnsi="Aptos"/>
          <w:lang w:val="en-GB"/>
        </w:rPr>
        <w:t xml:space="preserve">: </w:t>
      </w:r>
      <w:hyperlink r:id="rId11" w:history="1">
        <w:r w:rsidRPr="00A818BF">
          <w:rPr>
            <w:rStyle w:val="Hipercze"/>
            <w:rFonts w:ascii="Aptos" w:hAnsi="Aptos"/>
            <w:lang w:val="en-GB"/>
          </w:rPr>
          <w:t>https://iam.pl/</w:t>
        </w:r>
        <w:r w:rsidR="000B5068" w:rsidRPr="00A818BF">
          <w:rPr>
            <w:rStyle w:val="Hipercze"/>
            <w:rFonts w:ascii="Aptos" w:hAnsi="Aptos"/>
            <w:lang w:val="en-GB"/>
          </w:rPr>
          <w:t>en</w:t>
        </w:r>
      </w:hyperlink>
    </w:p>
    <w:p w14:paraId="07C5A98D" w14:textId="6F7626E5" w:rsidR="005A5001" w:rsidRPr="00A818BF" w:rsidRDefault="005A5001" w:rsidP="00EE1E86">
      <w:pPr>
        <w:numPr>
          <w:ilvl w:val="0"/>
          <w:numId w:val="11"/>
        </w:numPr>
        <w:jc w:val="both"/>
        <w:rPr>
          <w:rFonts w:ascii="Aptos" w:hAnsi="Aptos"/>
          <w:lang w:val="en-GB"/>
        </w:rPr>
      </w:pPr>
      <w:r w:rsidRPr="00A818BF">
        <w:rPr>
          <w:rFonts w:ascii="Aptos" w:hAnsi="Aptos"/>
          <w:lang w:val="en-GB"/>
        </w:rPr>
        <w:t xml:space="preserve">Visit the website of </w:t>
      </w:r>
      <w:r w:rsidR="002E2A37" w:rsidRPr="00A818BF">
        <w:rPr>
          <w:rFonts w:ascii="Aptos" w:hAnsi="Aptos"/>
          <w:lang w:val="en-GB"/>
        </w:rPr>
        <w:t>the Polish Institute in Paris</w:t>
      </w:r>
      <w:r w:rsidRPr="00A818BF">
        <w:rPr>
          <w:rFonts w:ascii="Aptos" w:hAnsi="Aptos"/>
          <w:lang w:val="en-GB"/>
        </w:rPr>
        <w:t xml:space="preserve">: </w:t>
      </w:r>
      <w:hyperlink r:id="rId12" w:history="1">
        <w:r w:rsidR="000B5068" w:rsidRPr="00A818BF">
          <w:rPr>
            <w:rStyle w:val="Hipercze"/>
            <w:rFonts w:ascii="Aptos" w:hAnsi="Aptos"/>
            <w:lang w:val="en-GB"/>
          </w:rPr>
          <w:t>https://instytutpolski.pl/paris/</w:t>
        </w:r>
      </w:hyperlink>
    </w:p>
    <w:p w14:paraId="3CCAC1BA" w14:textId="77777777" w:rsidR="005A5001" w:rsidRPr="00A818BF" w:rsidRDefault="005A5001" w:rsidP="00EE1E86">
      <w:pPr>
        <w:ind w:left="720"/>
        <w:jc w:val="both"/>
        <w:rPr>
          <w:rFonts w:ascii="Aptos" w:hAnsi="Aptos"/>
          <w:b/>
          <w:bCs/>
          <w:lang w:val="en-GB"/>
        </w:rPr>
      </w:pPr>
    </w:p>
    <w:p w14:paraId="4B283915" w14:textId="77777777" w:rsidR="005A5001" w:rsidRPr="00A818BF" w:rsidRDefault="005A5001" w:rsidP="00EE1E86">
      <w:pPr>
        <w:jc w:val="both"/>
        <w:rPr>
          <w:rFonts w:ascii="Aptos" w:hAnsi="Aptos"/>
          <w:b/>
          <w:bCs/>
          <w:lang w:val="en-GB"/>
        </w:rPr>
      </w:pPr>
      <w:r w:rsidRPr="00A818BF">
        <w:rPr>
          <w:rFonts w:ascii="Aptos" w:hAnsi="Aptos"/>
          <w:b/>
          <w:bCs/>
          <w:lang w:val="en-GB"/>
        </w:rPr>
        <w:t>Media contact:</w:t>
      </w:r>
    </w:p>
    <w:p w14:paraId="41DEF431" w14:textId="77777777" w:rsidR="005A5001" w:rsidRPr="00A818BF" w:rsidRDefault="005A5001" w:rsidP="00EE1E86">
      <w:pPr>
        <w:pStyle w:val="NormalnyWeb"/>
        <w:jc w:val="both"/>
        <w:rPr>
          <w:rFonts w:ascii="Aptos" w:hAnsi="Aptos" w:cs="Times New Roman"/>
          <w:color w:val="auto"/>
          <w:sz w:val="22"/>
          <w:szCs w:val="22"/>
          <w:lang w:val="en-GB"/>
        </w:rPr>
      </w:pPr>
      <w:r w:rsidRPr="00A818BF">
        <w:rPr>
          <w:rFonts w:ascii="Aptos" w:hAnsi="Aptos"/>
          <w:sz w:val="22"/>
          <w:szCs w:val="22"/>
          <w:lang w:val="en-GB"/>
        </w:rPr>
        <w:t>Joanna Andruszko</w:t>
      </w:r>
    </w:p>
    <w:p w14:paraId="214AE5E7" w14:textId="77777777" w:rsidR="005A5001" w:rsidRPr="00A818BF" w:rsidRDefault="005A5001" w:rsidP="00EE1E86">
      <w:pPr>
        <w:pStyle w:val="NormalnyWeb"/>
        <w:jc w:val="both"/>
        <w:rPr>
          <w:rFonts w:ascii="Aptos" w:hAnsi="Aptos"/>
          <w:sz w:val="22"/>
          <w:szCs w:val="22"/>
          <w:lang w:val="en-GB"/>
        </w:rPr>
      </w:pPr>
      <w:hyperlink r:id="rId13" w:history="1">
        <w:r w:rsidRPr="00A818BF">
          <w:rPr>
            <w:rStyle w:val="Hipercze"/>
            <w:rFonts w:ascii="Aptos" w:hAnsi="Aptos"/>
            <w:sz w:val="22"/>
            <w:szCs w:val="22"/>
            <w:lang w:val="en-GB"/>
          </w:rPr>
          <w:t>jandruszko@iam.pl</w:t>
        </w:r>
      </w:hyperlink>
    </w:p>
    <w:p w14:paraId="51628A2F" w14:textId="6CBD01FC" w:rsidR="005A5001" w:rsidRPr="00A818BF" w:rsidRDefault="005A5001" w:rsidP="00EE1E86">
      <w:pPr>
        <w:pStyle w:val="NormalnyWeb"/>
        <w:jc w:val="both"/>
        <w:rPr>
          <w:rFonts w:ascii="Aptos" w:hAnsi="Aptos"/>
          <w:sz w:val="22"/>
          <w:szCs w:val="22"/>
          <w:lang w:val="en-GB"/>
        </w:rPr>
      </w:pPr>
      <w:r w:rsidRPr="00A818BF">
        <w:rPr>
          <w:rFonts w:ascii="Aptos" w:hAnsi="Aptos"/>
          <w:sz w:val="22"/>
          <w:szCs w:val="22"/>
          <w:lang w:val="en-GB"/>
        </w:rPr>
        <w:t>tel. +48 693 974 686</w:t>
      </w:r>
    </w:p>
    <w:p w14:paraId="012FA057" w14:textId="77777777" w:rsidR="005A5001" w:rsidRPr="00A818BF" w:rsidRDefault="005A5001" w:rsidP="00EE1E86">
      <w:pPr>
        <w:jc w:val="both"/>
        <w:rPr>
          <w:rFonts w:ascii="Aptos" w:hAnsi="Aptos"/>
          <w:lang w:val="en-GB"/>
        </w:rPr>
      </w:pPr>
    </w:p>
    <w:p w14:paraId="29128719" w14:textId="42EB5685" w:rsidR="00313FB3" w:rsidRPr="00A818BF" w:rsidRDefault="005A5001" w:rsidP="00EE1E86">
      <w:pPr>
        <w:jc w:val="both"/>
        <w:rPr>
          <w:rFonts w:ascii="Aptos" w:hAnsi="Aptos"/>
          <w:lang w:val="en-GB"/>
        </w:rPr>
      </w:pPr>
      <w:r w:rsidRPr="00A818BF">
        <w:rPr>
          <w:rFonts w:ascii="Aptos" w:hAnsi="Aptos"/>
          <w:b/>
          <w:bCs/>
          <w:lang w:val="en-GB"/>
        </w:rPr>
        <w:t>The Adam Mickiewicz Institute (IAM)</w:t>
      </w:r>
      <w:r w:rsidRPr="00A818BF">
        <w:rPr>
          <w:rFonts w:ascii="Aptos" w:hAnsi="Aptos"/>
          <w:lang w:val="en-GB"/>
        </w:rPr>
        <w:t xml:space="preserve"> brings Polish culture to people around the world. Being a state institution, it creates lasting interest in Polish culture and art </w:t>
      </w:r>
      <w:r w:rsidR="005B05BE" w:rsidRPr="00A818BF">
        <w:rPr>
          <w:rFonts w:ascii="Aptos" w:hAnsi="Aptos"/>
          <w:lang w:val="en-GB"/>
        </w:rPr>
        <w:t>by</w:t>
      </w:r>
      <w:r w:rsidRPr="00A818BF">
        <w:rPr>
          <w:rFonts w:ascii="Aptos" w:hAnsi="Aptos"/>
          <w:lang w:val="en-GB"/>
        </w:rPr>
        <w:t xml:space="preserve"> strengthening the presence of Polish artists on the global stage. It initiates innovative projects, supports international cooperation and cultural exchanges. It promotes the work of both established and promising artists, showing the diversity and richness of our culture. The Adam Mickiewicz Institute is also responsible for the Culture.pl website, a comprehensive source of knowledge about Polish culture. More information: https://iam.pl/en.</w:t>
      </w:r>
    </w:p>
    <w:sectPr w:rsidR="00313FB3" w:rsidRPr="00A818BF">
      <w:headerReference w:type="default" r:id="rId14"/>
      <w:footerReference w:type="default" r:id="rId15"/>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B4A6" w14:textId="77777777" w:rsidR="00D12BA6" w:rsidRPr="00242B92" w:rsidRDefault="00D12BA6">
      <w:pPr>
        <w:spacing w:after="0" w:line="240" w:lineRule="auto"/>
      </w:pPr>
      <w:r w:rsidRPr="00242B92">
        <w:separator/>
      </w:r>
    </w:p>
  </w:endnote>
  <w:endnote w:type="continuationSeparator" w:id="0">
    <w:p w14:paraId="1AAB39CE" w14:textId="77777777" w:rsidR="00D12BA6" w:rsidRPr="00242B92" w:rsidRDefault="00D12BA6">
      <w:pPr>
        <w:spacing w:after="0" w:line="240" w:lineRule="auto"/>
      </w:pPr>
      <w:r w:rsidRPr="00242B9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onsolas">
    <w:panose1 w:val="020B0609020204030204"/>
    <w:charset w:val="EE"/>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DB64" w14:textId="77777777" w:rsidR="00D7371B" w:rsidRPr="00242B92" w:rsidRDefault="00D7371B">
    <w:pPr>
      <w:pStyle w:val="Stopka"/>
      <w:tabs>
        <w:tab w:val="clear" w:pos="9072"/>
        <w:tab w:val="right" w:pos="90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40F1C" w14:textId="77777777" w:rsidR="00D12BA6" w:rsidRPr="00242B92" w:rsidRDefault="00D12BA6">
      <w:pPr>
        <w:spacing w:after="0" w:line="240" w:lineRule="auto"/>
      </w:pPr>
      <w:r w:rsidRPr="00242B92">
        <w:separator/>
      </w:r>
    </w:p>
  </w:footnote>
  <w:footnote w:type="continuationSeparator" w:id="0">
    <w:p w14:paraId="301036F8" w14:textId="77777777" w:rsidR="00D12BA6" w:rsidRPr="00242B92" w:rsidRDefault="00D12BA6">
      <w:pPr>
        <w:spacing w:after="0" w:line="240" w:lineRule="auto"/>
      </w:pPr>
      <w:r w:rsidRPr="00242B9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48A4E" w14:textId="77777777" w:rsidR="00D7371B" w:rsidRPr="00242B92" w:rsidRDefault="00D27DF3">
    <w:pPr>
      <w:pStyle w:val="Nagwek"/>
      <w:tabs>
        <w:tab w:val="clear" w:pos="9072"/>
        <w:tab w:val="right" w:pos="9046"/>
      </w:tabs>
    </w:pPr>
    <w:r w:rsidRPr="00242B92">
      <w:rPr>
        <w:noProof/>
      </w:rPr>
      <mc:AlternateContent>
        <mc:Choice Requires="wpg">
          <w:drawing>
            <wp:anchor distT="152400" distB="152400" distL="152400" distR="152400" simplePos="0" relativeHeight="251658240" behindDoc="1" locked="0" layoutInCell="1" allowOverlap="1" wp14:anchorId="48C02D20" wp14:editId="143B9D71">
              <wp:simplePos x="0" y="0"/>
              <wp:positionH relativeFrom="page">
                <wp:posOffset>927720</wp:posOffset>
              </wp:positionH>
              <wp:positionV relativeFrom="topMargin">
                <wp:align>bottom</wp:align>
              </wp:positionV>
              <wp:extent cx="2044698" cy="676271"/>
              <wp:effectExtent l="0" t="0" r="0" b="0"/>
              <wp:wrapNone/>
              <wp:docPr id="1073741827" name="officeArt object" descr="Obraz 1"/>
              <wp:cNvGraphicFramePr/>
              <a:graphic xmlns:a="http://schemas.openxmlformats.org/drawingml/2006/main">
                <a:graphicData uri="http://schemas.microsoft.com/office/word/2010/wordprocessingGroup">
                  <wpg:wgp>
                    <wpg:cNvGrpSpPr/>
                    <wpg:grpSpPr>
                      <a:xfrm>
                        <a:off x="0" y="0"/>
                        <a:ext cx="2044698" cy="676271"/>
                        <a:chOff x="0" y="0"/>
                        <a:chExt cx="2044697" cy="676270"/>
                      </a:xfrm>
                    </wpg:grpSpPr>
                    <wps:wsp>
                      <wps:cNvPr id="1073741825" name="Prostokąt"/>
                      <wps:cNvSpPr/>
                      <wps:spPr>
                        <a:xfrm>
                          <a:off x="0" y="0"/>
                          <a:ext cx="2044698" cy="676271"/>
                        </a:xfrm>
                        <a:prstGeom prst="rect">
                          <a:avLst/>
                        </a:prstGeom>
                        <a:solidFill>
                          <a:srgbClr val="FFFFFF"/>
                        </a:solidFill>
                        <a:ln w="12700" cap="flat">
                          <a:noFill/>
                          <a:miter lim="400000"/>
                        </a:ln>
                        <a:effectLst/>
                      </wps:spPr>
                      <wps:bodyPr/>
                    </wps:wsp>
                    <pic:pic xmlns:pic="http://schemas.openxmlformats.org/drawingml/2006/picture">
                      <pic:nvPicPr>
                        <pic:cNvPr id="1073741826" name="Obrazek" descr="Obrazek"/>
                        <pic:cNvPicPr>
                          <a:picLocks noChangeAspect="1"/>
                        </pic:cNvPicPr>
                      </pic:nvPicPr>
                      <pic:blipFill>
                        <a:blip r:embed="rId1"/>
                        <a:stretch>
                          <a:fillRect/>
                        </a:stretch>
                      </pic:blipFill>
                      <pic:spPr>
                        <a:xfrm>
                          <a:off x="0" y="0"/>
                          <a:ext cx="2044698" cy="676271"/>
                        </a:xfrm>
                        <a:prstGeom prst="rect">
                          <a:avLst/>
                        </a:prstGeom>
                        <a:ln w="12700" cap="flat">
                          <a:noFill/>
                          <a:miter lim="400000"/>
                        </a:ln>
                        <a:effectLst/>
                      </pic:spPr>
                    </pic:pic>
                  </wpg:wgp>
                </a:graphicData>
              </a:graphic>
            </wp:anchor>
          </w:drawing>
        </mc:Choice>
        <mc:Fallback>
          <w:pict>
            <v:group w14:anchorId="4370F56A" id="officeArt object" o:spid="_x0000_s1026" alt="Obraz 1" style="position:absolute;margin-left:73.05pt;margin-top:0;width:161pt;height:53.25pt;z-index:-251658240;mso-wrap-distance-left:12pt;mso-wrap-distance-top:12pt;mso-wrap-distance-right:12pt;mso-wrap-distance-bottom:12pt;mso-position-horizontal-relative:page;mso-position-vertical:bottom;mso-position-vertical-relative:top-margin-area" coordsize="20446,6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">
              <v:rect id="Prostokąt" o:spid="_x0000_s1027" style="position:absolute;width:20446;height:6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" stroked="f" strokeweight="1pt">
                <v:stroke miterlimit="4"/>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ek" o:spid="_x0000_s1028" type="#_x0000_t75" alt="Obrazek" style="position:absolute;width:20446;height:67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" strokeweight="1pt">
                <v:stroke miterlimit="4"/>
                <v:imagedata r:id="rId2" o:title="Obrazek"/>
              </v:shape>
              <w10:wrap anchorx="page" anchory="margin"/>
            </v:group>
          </w:pict>
        </mc:Fallback>
      </mc:AlternateContent>
    </w:r>
    <w:r w:rsidRPr="00242B92">
      <w:rPr>
        <w:noProof/>
      </w:rPr>
      <mc:AlternateContent>
        <mc:Choice Requires="wpg">
          <w:drawing>
            <wp:anchor distT="152400" distB="152400" distL="152400" distR="152400" simplePos="0" relativeHeight="251659264" behindDoc="1" locked="0" layoutInCell="1" allowOverlap="1" wp14:anchorId="20C33CAF" wp14:editId="7CFBBCA5">
              <wp:simplePos x="0" y="0"/>
              <wp:positionH relativeFrom="page">
                <wp:posOffset>899794</wp:posOffset>
              </wp:positionH>
              <wp:positionV relativeFrom="page">
                <wp:posOffset>10129521</wp:posOffset>
              </wp:positionV>
              <wp:extent cx="5755636" cy="357502"/>
              <wp:effectExtent l="0" t="0" r="0" b="0"/>
              <wp:wrapNone/>
              <wp:docPr id="1073741830" name="officeArt object" descr="Obraz 2"/>
              <wp:cNvGraphicFramePr/>
              <a:graphic xmlns:a="http://schemas.openxmlformats.org/drawingml/2006/main">
                <a:graphicData uri="http://schemas.microsoft.com/office/word/2010/wordprocessingGroup">
                  <wpg:wgp>
                    <wpg:cNvGrpSpPr/>
                    <wpg:grpSpPr>
                      <a:xfrm>
                        <a:off x="0" y="0"/>
                        <a:ext cx="5755636" cy="357502"/>
                        <a:chOff x="0" y="0"/>
                        <a:chExt cx="5755635" cy="357501"/>
                      </a:xfrm>
                    </wpg:grpSpPr>
                    <wps:wsp>
                      <wps:cNvPr id="1073741828" name="Prostokąt"/>
                      <wps:cNvSpPr/>
                      <wps:spPr>
                        <a:xfrm>
                          <a:off x="0" y="0"/>
                          <a:ext cx="5755636" cy="357502"/>
                        </a:xfrm>
                        <a:prstGeom prst="rect">
                          <a:avLst/>
                        </a:prstGeom>
                        <a:solidFill>
                          <a:srgbClr val="FFFFFF"/>
                        </a:solidFill>
                        <a:ln w="12700" cap="flat">
                          <a:noFill/>
                          <a:miter lim="400000"/>
                        </a:ln>
                        <a:effectLst/>
                      </wps:spPr>
                      <wps:bodyPr/>
                    </wps:wsp>
                    <pic:pic xmlns:pic="http://schemas.openxmlformats.org/drawingml/2006/picture">
                      <pic:nvPicPr>
                        <pic:cNvPr id="1073741829" name="Obrazek" descr="Obrazek"/>
                        <pic:cNvPicPr>
                          <a:picLocks noChangeAspect="1"/>
                        </pic:cNvPicPr>
                      </pic:nvPicPr>
                      <pic:blipFill>
                        <a:blip r:embed="rId3"/>
                        <a:stretch>
                          <a:fillRect/>
                        </a:stretch>
                      </pic:blipFill>
                      <pic:spPr>
                        <a:xfrm>
                          <a:off x="0" y="0"/>
                          <a:ext cx="5755636" cy="357502"/>
                        </a:xfrm>
                        <a:prstGeom prst="rect">
                          <a:avLst/>
                        </a:prstGeom>
                        <a:ln w="12700" cap="flat">
                          <a:noFill/>
                          <a:miter lim="400000"/>
                        </a:ln>
                        <a:effectLst/>
                      </pic:spPr>
                    </pic:pic>
                  </wpg:wgp>
                </a:graphicData>
              </a:graphic>
            </wp:anchor>
          </w:drawing>
        </mc:Choice>
        <mc:Fallback>
          <w:pict>
            <v:group w14:anchorId="1B1B24B7" id="officeArt object" o:spid="_x0000_s1026" alt="Obraz 2" style="position:absolute;margin-left:70.85pt;margin-top:797.6pt;width:453.2pt;height:28.15pt;z-index:-251657216;mso-wrap-distance-left:12pt;mso-wrap-distance-top:12pt;mso-wrap-distance-right:12pt;mso-wrap-distance-bottom:12pt;mso-position-horizontal-relative:page;mso-position-vertical-relative:page" coordsize="57556,35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">
              <v:rect id="Prostokąt" o:spid="_x0000_s1027" style="position:absolute;width:57556;height:3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" stroked="f" strokeweight="1pt">
                <v:stroke miterlimit="4"/>
              </v:rect>
              <v:shape id="Obrazek" o:spid="_x0000_s1028" type="#_x0000_t75" alt="Obrazek" style="position:absolute;width:57556;height:35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" strokeweight="1pt">
                <v:stroke miterlimit="4"/>
                <v:imagedata r:id="rId4" o:title="Obrazek"/>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15607"/>
    <w:multiLevelType w:val="hybridMultilevel"/>
    <w:tmpl w:val="497EDF04"/>
    <w:styleLink w:val="Zaimportowanystyl1"/>
    <w:lvl w:ilvl="0" w:tplc="5F38775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AA4954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8A4C582">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BA88749C">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4FA0C2A">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62A9D92">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8716ED5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6C742C08">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3342A80">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 w15:restartNumberingAfterBreak="0">
    <w:nsid w:val="2B9C4B32"/>
    <w:multiLevelType w:val="hybridMultilevel"/>
    <w:tmpl w:val="3DD8E7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CEC123B"/>
    <w:multiLevelType w:val="multilevel"/>
    <w:tmpl w:val="183AE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4207BE"/>
    <w:multiLevelType w:val="multilevel"/>
    <w:tmpl w:val="62B4F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9FD5C81"/>
    <w:multiLevelType w:val="multilevel"/>
    <w:tmpl w:val="38127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70E087B"/>
    <w:multiLevelType w:val="multilevel"/>
    <w:tmpl w:val="0B006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E041519"/>
    <w:multiLevelType w:val="multilevel"/>
    <w:tmpl w:val="18060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7B312A2"/>
    <w:multiLevelType w:val="hybridMultilevel"/>
    <w:tmpl w:val="497EDF04"/>
    <w:numStyleLink w:val="Zaimportowanystyl1"/>
  </w:abstractNum>
  <w:abstractNum w:abstractNumId="8" w15:restartNumberingAfterBreak="0">
    <w:nsid w:val="698D0208"/>
    <w:multiLevelType w:val="multilevel"/>
    <w:tmpl w:val="47283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8100EE"/>
    <w:multiLevelType w:val="hybridMultilevel"/>
    <w:tmpl w:val="C7DCCF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A696508"/>
    <w:multiLevelType w:val="multilevel"/>
    <w:tmpl w:val="67327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99788428">
    <w:abstractNumId w:val="0"/>
  </w:num>
  <w:num w:numId="2" w16cid:durableId="2138378159">
    <w:abstractNumId w:val="7"/>
  </w:num>
  <w:num w:numId="3" w16cid:durableId="1843813498">
    <w:abstractNumId w:val="6"/>
  </w:num>
  <w:num w:numId="4" w16cid:durableId="1479108900">
    <w:abstractNumId w:val="2"/>
  </w:num>
  <w:num w:numId="5" w16cid:durableId="967780682">
    <w:abstractNumId w:val="5"/>
  </w:num>
  <w:num w:numId="6" w16cid:durableId="1340888479">
    <w:abstractNumId w:val="9"/>
  </w:num>
  <w:num w:numId="7" w16cid:durableId="1091588789">
    <w:abstractNumId w:val="1"/>
  </w:num>
  <w:num w:numId="8" w16cid:durableId="540557882">
    <w:abstractNumId w:val="3"/>
  </w:num>
  <w:num w:numId="9" w16cid:durableId="153690678">
    <w:abstractNumId w:val="10"/>
  </w:num>
  <w:num w:numId="10" w16cid:durableId="314801666">
    <w:abstractNumId w:val="8"/>
  </w:num>
  <w:num w:numId="11" w16cid:durableId="14362460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bordersDoNotSurroundHeader/>
  <w:bordersDoNotSurroundFooter/>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1B"/>
    <w:rsid w:val="0000199B"/>
    <w:rsid w:val="00003DCA"/>
    <w:rsid w:val="00005574"/>
    <w:rsid w:val="00005940"/>
    <w:rsid w:val="00010258"/>
    <w:rsid w:val="00011250"/>
    <w:rsid w:val="0001146B"/>
    <w:rsid w:val="0002118D"/>
    <w:rsid w:val="000218CB"/>
    <w:rsid w:val="00021901"/>
    <w:rsid w:val="00021DC0"/>
    <w:rsid w:val="000220D1"/>
    <w:rsid w:val="00023DB8"/>
    <w:rsid w:val="00024609"/>
    <w:rsid w:val="00024C82"/>
    <w:rsid w:val="00024ECD"/>
    <w:rsid w:val="00025092"/>
    <w:rsid w:val="00025906"/>
    <w:rsid w:val="00025D78"/>
    <w:rsid w:val="00032158"/>
    <w:rsid w:val="00034121"/>
    <w:rsid w:val="00035F7E"/>
    <w:rsid w:val="00040BF0"/>
    <w:rsid w:val="000429B9"/>
    <w:rsid w:val="0004309B"/>
    <w:rsid w:val="00044C67"/>
    <w:rsid w:val="0005184A"/>
    <w:rsid w:val="00051E20"/>
    <w:rsid w:val="00053879"/>
    <w:rsid w:val="0005389F"/>
    <w:rsid w:val="00055917"/>
    <w:rsid w:val="00061301"/>
    <w:rsid w:val="00061330"/>
    <w:rsid w:val="0006223C"/>
    <w:rsid w:val="00062576"/>
    <w:rsid w:val="0006413E"/>
    <w:rsid w:val="00065CC1"/>
    <w:rsid w:val="00066208"/>
    <w:rsid w:val="000667CF"/>
    <w:rsid w:val="00066938"/>
    <w:rsid w:val="000708E7"/>
    <w:rsid w:val="0007650F"/>
    <w:rsid w:val="000775B5"/>
    <w:rsid w:val="000830DB"/>
    <w:rsid w:val="000867F4"/>
    <w:rsid w:val="0008737E"/>
    <w:rsid w:val="00087765"/>
    <w:rsid w:val="00087DE8"/>
    <w:rsid w:val="00087FA8"/>
    <w:rsid w:val="00092145"/>
    <w:rsid w:val="0009218C"/>
    <w:rsid w:val="00095411"/>
    <w:rsid w:val="000954F8"/>
    <w:rsid w:val="000970DE"/>
    <w:rsid w:val="000971AD"/>
    <w:rsid w:val="00097779"/>
    <w:rsid w:val="000A0EB7"/>
    <w:rsid w:val="000A1C49"/>
    <w:rsid w:val="000A1DE7"/>
    <w:rsid w:val="000A3151"/>
    <w:rsid w:val="000A37E3"/>
    <w:rsid w:val="000A398E"/>
    <w:rsid w:val="000A3D02"/>
    <w:rsid w:val="000A55E7"/>
    <w:rsid w:val="000A5C92"/>
    <w:rsid w:val="000A6481"/>
    <w:rsid w:val="000A6637"/>
    <w:rsid w:val="000B22E3"/>
    <w:rsid w:val="000B235A"/>
    <w:rsid w:val="000B2B10"/>
    <w:rsid w:val="000B3CDF"/>
    <w:rsid w:val="000B46FD"/>
    <w:rsid w:val="000B4732"/>
    <w:rsid w:val="000B4802"/>
    <w:rsid w:val="000B5068"/>
    <w:rsid w:val="000B584F"/>
    <w:rsid w:val="000B6BC0"/>
    <w:rsid w:val="000C056A"/>
    <w:rsid w:val="000C53E5"/>
    <w:rsid w:val="000C59AE"/>
    <w:rsid w:val="000D026B"/>
    <w:rsid w:val="000D0A53"/>
    <w:rsid w:val="000D1236"/>
    <w:rsid w:val="000D150D"/>
    <w:rsid w:val="000D17E6"/>
    <w:rsid w:val="000D44F4"/>
    <w:rsid w:val="000D4F74"/>
    <w:rsid w:val="000D6264"/>
    <w:rsid w:val="000D6635"/>
    <w:rsid w:val="000D76C5"/>
    <w:rsid w:val="000E1E25"/>
    <w:rsid w:val="000E1FB0"/>
    <w:rsid w:val="000E52F0"/>
    <w:rsid w:val="000E74D5"/>
    <w:rsid w:val="000F04CE"/>
    <w:rsid w:val="000F0A65"/>
    <w:rsid w:val="000F195E"/>
    <w:rsid w:val="000F19D6"/>
    <w:rsid w:val="000F2191"/>
    <w:rsid w:val="000F2214"/>
    <w:rsid w:val="000F24E0"/>
    <w:rsid w:val="000F2631"/>
    <w:rsid w:val="000F4AB4"/>
    <w:rsid w:val="000F5F05"/>
    <w:rsid w:val="00100A6A"/>
    <w:rsid w:val="00101A84"/>
    <w:rsid w:val="0010386A"/>
    <w:rsid w:val="00104261"/>
    <w:rsid w:val="001059BF"/>
    <w:rsid w:val="00105E2E"/>
    <w:rsid w:val="001079F6"/>
    <w:rsid w:val="00107AB1"/>
    <w:rsid w:val="00112EEF"/>
    <w:rsid w:val="00113AF8"/>
    <w:rsid w:val="0011412B"/>
    <w:rsid w:val="00122564"/>
    <w:rsid w:val="001225C1"/>
    <w:rsid w:val="00122DCE"/>
    <w:rsid w:val="0012354B"/>
    <w:rsid w:val="00124F3E"/>
    <w:rsid w:val="001255C0"/>
    <w:rsid w:val="0012687C"/>
    <w:rsid w:val="00131651"/>
    <w:rsid w:val="00132002"/>
    <w:rsid w:val="0013296F"/>
    <w:rsid w:val="00134BC1"/>
    <w:rsid w:val="0013589F"/>
    <w:rsid w:val="0013690C"/>
    <w:rsid w:val="00142B1F"/>
    <w:rsid w:val="001430EE"/>
    <w:rsid w:val="001449B4"/>
    <w:rsid w:val="00144D8A"/>
    <w:rsid w:val="00146EDE"/>
    <w:rsid w:val="00151A5A"/>
    <w:rsid w:val="00152AB2"/>
    <w:rsid w:val="00152D29"/>
    <w:rsid w:val="00153F0A"/>
    <w:rsid w:val="001555B9"/>
    <w:rsid w:val="001609BC"/>
    <w:rsid w:val="0016185C"/>
    <w:rsid w:val="00162165"/>
    <w:rsid w:val="00163824"/>
    <w:rsid w:val="0016608B"/>
    <w:rsid w:val="00166F61"/>
    <w:rsid w:val="0017083A"/>
    <w:rsid w:val="00170954"/>
    <w:rsid w:val="0017152B"/>
    <w:rsid w:val="00174B3D"/>
    <w:rsid w:val="00174F20"/>
    <w:rsid w:val="001767DC"/>
    <w:rsid w:val="00176D87"/>
    <w:rsid w:val="00180822"/>
    <w:rsid w:val="00182BF0"/>
    <w:rsid w:val="00185E5C"/>
    <w:rsid w:val="00187A37"/>
    <w:rsid w:val="00195B4F"/>
    <w:rsid w:val="00197ECB"/>
    <w:rsid w:val="001A1243"/>
    <w:rsid w:val="001A2529"/>
    <w:rsid w:val="001A277B"/>
    <w:rsid w:val="001A2B44"/>
    <w:rsid w:val="001A2BBE"/>
    <w:rsid w:val="001A3552"/>
    <w:rsid w:val="001A42B2"/>
    <w:rsid w:val="001A4715"/>
    <w:rsid w:val="001A5061"/>
    <w:rsid w:val="001A65F4"/>
    <w:rsid w:val="001B13DF"/>
    <w:rsid w:val="001B1540"/>
    <w:rsid w:val="001B1757"/>
    <w:rsid w:val="001B3685"/>
    <w:rsid w:val="001C1A47"/>
    <w:rsid w:val="001C7120"/>
    <w:rsid w:val="001C78B8"/>
    <w:rsid w:val="001D52CF"/>
    <w:rsid w:val="001D5BC1"/>
    <w:rsid w:val="001D6B4D"/>
    <w:rsid w:val="001D732A"/>
    <w:rsid w:val="001D7809"/>
    <w:rsid w:val="001E0ACA"/>
    <w:rsid w:val="001E139A"/>
    <w:rsid w:val="001E1AF1"/>
    <w:rsid w:val="001E2F83"/>
    <w:rsid w:val="001E3012"/>
    <w:rsid w:val="001E3BE8"/>
    <w:rsid w:val="001E73DA"/>
    <w:rsid w:val="001E7DDB"/>
    <w:rsid w:val="001F1DA2"/>
    <w:rsid w:val="001F28C9"/>
    <w:rsid w:val="001F2BA4"/>
    <w:rsid w:val="001F39A8"/>
    <w:rsid w:val="001F3FEB"/>
    <w:rsid w:val="001F4E27"/>
    <w:rsid w:val="001F5546"/>
    <w:rsid w:val="00200709"/>
    <w:rsid w:val="00200AB0"/>
    <w:rsid w:val="002011AE"/>
    <w:rsid w:val="00201B9B"/>
    <w:rsid w:val="00202C2B"/>
    <w:rsid w:val="0020365D"/>
    <w:rsid w:val="00207A05"/>
    <w:rsid w:val="0021675F"/>
    <w:rsid w:val="00217AE5"/>
    <w:rsid w:val="00223E22"/>
    <w:rsid w:val="00225128"/>
    <w:rsid w:val="002311BB"/>
    <w:rsid w:val="00232902"/>
    <w:rsid w:val="00232D8A"/>
    <w:rsid w:val="0023362B"/>
    <w:rsid w:val="00233A4D"/>
    <w:rsid w:val="00235C5D"/>
    <w:rsid w:val="0023602E"/>
    <w:rsid w:val="00236656"/>
    <w:rsid w:val="00236F6D"/>
    <w:rsid w:val="002414FC"/>
    <w:rsid w:val="00241EED"/>
    <w:rsid w:val="00241F76"/>
    <w:rsid w:val="002421A2"/>
    <w:rsid w:val="00242B92"/>
    <w:rsid w:val="00245028"/>
    <w:rsid w:val="002466E5"/>
    <w:rsid w:val="00246889"/>
    <w:rsid w:val="002576FD"/>
    <w:rsid w:val="002610E4"/>
    <w:rsid w:val="00264A1F"/>
    <w:rsid w:val="00264FB2"/>
    <w:rsid w:val="002671F9"/>
    <w:rsid w:val="0026731E"/>
    <w:rsid w:val="0026741C"/>
    <w:rsid w:val="00270186"/>
    <w:rsid w:val="0027106D"/>
    <w:rsid w:val="0027135C"/>
    <w:rsid w:val="00271F93"/>
    <w:rsid w:val="002733ED"/>
    <w:rsid w:val="00273835"/>
    <w:rsid w:val="00273F14"/>
    <w:rsid w:val="002778C1"/>
    <w:rsid w:val="002806AD"/>
    <w:rsid w:val="0028122D"/>
    <w:rsid w:val="0028424D"/>
    <w:rsid w:val="00284726"/>
    <w:rsid w:val="002851A4"/>
    <w:rsid w:val="0029103B"/>
    <w:rsid w:val="00294F3E"/>
    <w:rsid w:val="0029534A"/>
    <w:rsid w:val="00295E13"/>
    <w:rsid w:val="002A005E"/>
    <w:rsid w:val="002A1C62"/>
    <w:rsid w:val="002A61B6"/>
    <w:rsid w:val="002A6216"/>
    <w:rsid w:val="002B2BB8"/>
    <w:rsid w:val="002B4B8B"/>
    <w:rsid w:val="002B4E7A"/>
    <w:rsid w:val="002B57B1"/>
    <w:rsid w:val="002B7A50"/>
    <w:rsid w:val="002C247F"/>
    <w:rsid w:val="002C2E03"/>
    <w:rsid w:val="002C6C33"/>
    <w:rsid w:val="002CC906"/>
    <w:rsid w:val="002D0B13"/>
    <w:rsid w:val="002D0B3E"/>
    <w:rsid w:val="002D29CE"/>
    <w:rsid w:val="002D4561"/>
    <w:rsid w:val="002D49F2"/>
    <w:rsid w:val="002D6903"/>
    <w:rsid w:val="002D72BA"/>
    <w:rsid w:val="002E05A2"/>
    <w:rsid w:val="002E0F5B"/>
    <w:rsid w:val="002E224B"/>
    <w:rsid w:val="002E2A37"/>
    <w:rsid w:val="002E2C71"/>
    <w:rsid w:val="002E3643"/>
    <w:rsid w:val="002E3E68"/>
    <w:rsid w:val="002E5536"/>
    <w:rsid w:val="002E66DE"/>
    <w:rsid w:val="002E78F3"/>
    <w:rsid w:val="002F3924"/>
    <w:rsid w:val="002F499C"/>
    <w:rsid w:val="002F7114"/>
    <w:rsid w:val="00300792"/>
    <w:rsid w:val="00300818"/>
    <w:rsid w:val="003014A8"/>
    <w:rsid w:val="003027D6"/>
    <w:rsid w:val="00302B81"/>
    <w:rsid w:val="00302CE2"/>
    <w:rsid w:val="003036B5"/>
    <w:rsid w:val="00310FB5"/>
    <w:rsid w:val="00311165"/>
    <w:rsid w:val="00311B33"/>
    <w:rsid w:val="00313FB3"/>
    <w:rsid w:val="00314FAC"/>
    <w:rsid w:val="00317530"/>
    <w:rsid w:val="003178DE"/>
    <w:rsid w:val="003207FF"/>
    <w:rsid w:val="003213F1"/>
    <w:rsid w:val="00321BD1"/>
    <w:rsid w:val="00322067"/>
    <w:rsid w:val="00323002"/>
    <w:rsid w:val="00323211"/>
    <w:rsid w:val="00323A15"/>
    <w:rsid w:val="00323CA1"/>
    <w:rsid w:val="0032473C"/>
    <w:rsid w:val="00325DF1"/>
    <w:rsid w:val="00330509"/>
    <w:rsid w:val="00331733"/>
    <w:rsid w:val="00331C61"/>
    <w:rsid w:val="003329DB"/>
    <w:rsid w:val="00332A87"/>
    <w:rsid w:val="00332E13"/>
    <w:rsid w:val="0033379F"/>
    <w:rsid w:val="00333B2B"/>
    <w:rsid w:val="003344F1"/>
    <w:rsid w:val="0033572F"/>
    <w:rsid w:val="00336241"/>
    <w:rsid w:val="00336FA5"/>
    <w:rsid w:val="00337AD3"/>
    <w:rsid w:val="00340B7C"/>
    <w:rsid w:val="00340CEA"/>
    <w:rsid w:val="003417D8"/>
    <w:rsid w:val="0034352B"/>
    <w:rsid w:val="00343BD2"/>
    <w:rsid w:val="00343C3E"/>
    <w:rsid w:val="00344B5D"/>
    <w:rsid w:val="00345BBC"/>
    <w:rsid w:val="00346B2A"/>
    <w:rsid w:val="00347FAF"/>
    <w:rsid w:val="0035016C"/>
    <w:rsid w:val="00353B96"/>
    <w:rsid w:val="00354E6F"/>
    <w:rsid w:val="00355738"/>
    <w:rsid w:val="0035701E"/>
    <w:rsid w:val="003603E6"/>
    <w:rsid w:val="00360690"/>
    <w:rsid w:val="003607EF"/>
    <w:rsid w:val="003625FC"/>
    <w:rsid w:val="003643CC"/>
    <w:rsid w:val="00364EA1"/>
    <w:rsid w:val="00365431"/>
    <w:rsid w:val="00366E95"/>
    <w:rsid w:val="00367F9F"/>
    <w:rsid w:val="003701B1"/>
    <w:rsid w:val="003703F8"/>
    <w:rsid w:val="0037184E"/>
    <w:rsid w:val="003734C1"/>
    <w:rsid w:val="003758FB"/>
    <w:rsid w:val="00375B9E"/>
    <w:rsid w:val="00376BDE"/>
    <w:rsid w:val="003779D7"/>
    <w:rsid w:val="00377B20"/>
    <w:rsid w:val="003802C6"/>
    <w:rsid w:val="003808A7"/>
    <w:rsid w:val="003810CC"/>
    <w:rsid w:val="00381394"/>
    <w:rsid w:val="003819D3"/>
    <w:rsid w:val="003862E9"/>
    <w:rsid w:val="0038722B"/>
    <w:rsid w:val="00391927"/>
    <w:rsid w:val="003921EF"/>
    <w:rsid w:val="00392ADB"/>
    <w:rsid w:val="00394A85"/>
    <w:rsid w:val="003A03C9"/>
    <w:rsid w:val="003A08FF"/>
    <w:rsid w:val="003A1485"/>
    <w:rsid w:val="003A175E"/>
    <w:rsid w:val="003A2B2C"/>
    <w:rsid w:val="003A5720"/>
    <w:rsid w:val="003A6971"/>
    <w:rsid w:val="003A7606"/>
    <w:rsid w:val="003A7C14"/>
    <w:rsid w:val="003B0B15"/>
    <w:rsid w:val="003B2E01"/>
    <w:rsid w:val="003B457C"/>
    <w:rsid w:val="003B53A7"/>
    <w:rsid w:val="003B53D4"/>
    <w:rsid w:val="003B5B4C"/>
    <w:rsid w:val="003B6037"/>
    <w:rsid w:val="003B66AF"/>
    <w:rsid w:val="003B6D04"/>
    <w:rsid w:val="003B6E47"/>
    <w:rsid w:val="003B7D67"/>
    <w:rsid w:val="003C2134"/>
    <w:rsid w:val="003C52D6"/>
    <w:rsid w:val="003C673D"/>
    <w:rsid w:val="003D1B15"/>
    <w:rsid w:val="003D22FF"/>
    <w:rsid w:val="003D689A"/>
    <w:rsid w:val="003D68A0"/>
    <w:rsid w:val="003D7241"/>
    <w:rsid w:val="003D7E15"/>
    <w:rsid w:val="003D7F21"/>
    <w:rsid w:val="003E01DB"/>
    <w:rsid w:val="003E1BE2"/>
    <w:rsid w:val="003E322B"/>
    <w:rsid w:val="003E3A94"/>
    <w:rsid w:val="003E5B71"/>
    <w:rsid w:val="003E6720"/>
    <w:rsid w:val="003E7B0A"/>
    <w:rsid w:val="003F09E3"/>
    <w:rsid w:val="003F1BEE"/>
    <w:rsid w:val="003F3F83"/>
    <w:rsid w:val="003F4644"/>
    <w:rsid w:val="003F4954"/>
    <w:rsid w:val="0040074E"/>
    <w:rsid w:val="00401062"/>
    <w:rsid w:val="00405D2F"/>
    <w:rsid w:val="004072A5"/>
    <w:rsid w:val="00410EB3"/>
    <w:rsid w:val="004118FE"/>
    <w:rsid w:val="00413068"/>
    <w:rsid w:val="00413FCD"/>
    <w:rsid w:val="0041605B"/>
    <w:rsid w:val="00416061"/>
    <w:rsid w:val="00417834"/>
    <w:rsid w:val="004212B6"/>
    <w:rsid w:val="0042256C"/>
    <w:rsid w:val="0042285D"/>
    <w:rsid w:val="004239DF"/>
    <w:rsid w:val="00424A2F"/>
    <w:rsid w:val="00425C2A"/>
    <w:rsid w:val="0042644A"/>
    <w:rsid w:val="00427A36"/>
    <w:rsid w:val="00427AD0"/>
    <w:rsid w:val="004315D6"/>
    <w:rsid w:val="00433081"/>
    <w:rsid w:val="00434227"/>
    <w:rsid w:val="00434368"/>
    <w:rsid w:val="0043445F"/>
    <w:rsid w:val="0043461C"/>
    <w:rsid w:val="004400D0"/>
    <w:rsid w:val="0044103B"/>
    <w:rsid w:val="00441E5B"/>
    <w:rsid w:val="00443A2F"/>
    <w:rsid w:val="00444540"/>
    <w:rsid w:val="004470D3"/>
    <w:rsid w:val="00450C61"/>
    <w:rsid w:val="00453895"/>
    <w:rsid w:val="0045588A"/>
    <w:rsid w:val="00456E19"/>
    <w:rsid w:val="004609B1"/>
    <w:rsid w:val="00461CF7"/>
    <w:rsid w:val="00463F8D"/>
    <w:rsid w:val="00465704"/>
    <w:rsid w:val="004664C3"/>
    <w:rsid w:val="00466C48"/>
    <w:rsid w:val="00470858"/>
    <w:rsid w:val="00470A84"/>
    <w:rsid w:val="00470AAF"/>
    <w:rsid w:val="00470BA3"/>
    <w:rsid w:val="0047146E"/>
    <w:rsid w:val="00471FC9"/>
    <w:rsid w:val="00472D8F"/>
    <w:rsid w:val="0047308E"/>
    <w:rsid w:val="00474B5C"/>
    <w:rsid w:val="00475641"/>
    <w:rsid w:val="004804D2"/>
    <w:rsid w:val="004808B0"/>
    <w:rsid w:val="00480D71"/>
    <w:rsid w:val="00480FD8"/>
    <w:rsid w:val="004810E9"/>
    <w:rsid w:val="004813EB"/>
    <w:rsid w:val="00483773"/>
    <w:rsid w:val="00484878"/>
    <w:rsid w:val="00484E39"/>
    <w:rsid w:val="00486711"/>
    <w:rsid w:val="00487A27"/>
    <w:rsid w:val="0049123E"/>
    <w:rsid w:val="004925A3"/>
    <w:rsid w:val="0049428D"/>
    <w:rsid w:val="00494A55"/>
    <w:rsid w:val="004954D1"/>
    <w:rsid w:val="00496139"/>
    <w:rsid w:val="004962AA"/>
    <w:rsid w:val="004A00B6"/>
    <w:rsid w:val="004A4518"/>
    <w:rsid w:val="004A7223"/>
    <w:rsid w:val="004B00A2"/>
    <w:rsid w:val="004B2112"/>
    <w:rsid w:val="004B40E0"/>
    <w:rsid w:val="004B5FD2"/>
    <w:rsid w:val="004B63D0"/>
    <w:rsid w:val="004C0B80"/>
    <w:rsid w:val="004C169C"/>
    <w:rsid w:val="004C2500"/>
    <w:rsid w:val="004C2769"/>
    <w:rsid w:val="004C28CC"/>
    <w:rsid w:val="004C3D10"/>
    <w:rsid w:val="004C3E25"/>
    <w:rsid w:val="004C49F0"/>
    <w:rsid w:val="004C5194"/>
    <w:rsid w:val="004D01DD"/>
    <w:rsid w:val="004D10F6"/>
    <w:rsid w:val="004D293D"/>
    <w:rsid w:val="004D38C8"/>
    <w:rsid w:val="004D38E8"/>
    <w:rsid w:val="004D3A2F"/>
    <w:rsid w:val="004D4E2A"/>
    <w:rsid w:val="004D61F8"/>
    <w:rsid w:val="004D65F7"/>
    <w:rsid w:val="004D6689"/>
    <w:rsid w:val="004E10C4"/>
    <w:rsid w:val="004E366B"/>
    <w:rsid w:val="004E496C"/>
    <w:rsid w:val="004E7184"/>
    <w:rsid w:val="004E7CB8"/>
    <w:rsid w:val="004E7ED9"/>
    <w:rsid w:val="004F099C"/>
    <w:rsid w:val="004F37E9"/>
    <w:rsid w:val="004F4968"/>
    <w:rsid w:val="004F4E83"/>
    <w:rsid w:val="004F5560"/>
    <w:rsid w:val="004F567D"/>
    <w:rsid w:val="004F6A8E"/>
    <w:rsid w:val="004F7279"/>
    <w:rsid w:val="004F7B84"/>
    <w:rsid w:val="004F7D56"/>
    <w:rsid w:val="00501224"/>
    <w:rsid w:val="00501746"/>
    <w:rsid w:val="00502173"/>
    <w:rsid w:val="00504320"/>
    <w:rsid w:val="005043ED"/>
    <w:rsid w:val="005051E5"/>
    <w:rsid w:val="0050758D"/>
    <w:rsid w:val="005116BB"/>
    <w:rsid w:val="005201EB"/>
    <w:rsid w:val="00520511"/>
    <w:rsid w:val="00521287"/>
    <w:rsid w:val="005222BC"/>
    <w:rsid w:val="00522A8F"/>
    <w:rsid w:val="005246E9"/>
    <w:rsid w:val="005247F4"/>
    <w:rsid w:val="0052526E"/>
    <w:rsid w:val="005278F5"/>
    <w:rsid w:val="00527C2D"/>
    <w:rsid w:val="00527D09"/>
    <w:rsid w:val="00530F44"/>
    <w:rsid w:val="0053567C"/>
    <w:rsid w:val="00537E43"/>
    <w:rsid w:val="005419DC"/>
    <w:rsid w:val="00541CEA"/>
    <w:rsid w:val="005430CA"/>
    <w:rsid w:val="00546551"/>
    <w:rsid w:val="00546ACC"/>
    <w:rsid w:val="00550016"/>
    <w:rsid w:val="00552C97"/>
    <w:rsid w:val="005534F6"/>
    <w:rsid w:val="005536E2"/>
    <w:rsid w:val="00557685"/>
    <w:rsid w:val="00561E52"/>
    <w:rsid w:val="00562D96"/>
    <w:rsid w:val="00562EBB"/>
    <w:rsid w:val="00564B26"/>
    <w:rsid w:val="005666EE"/>
    <w:rsid w:val="005670EF"/>
    <w:rsid w:val="0056772D"/>
    <w:rsid w:val="005729D7"/>
    <w:rsid w:val="00572B3D"/>
    <w:rsid w:val="00572FAA"/>
    <w:rsid w:val="005736F5"/>
    <w:rsid w:val="00575D8B"/>
    <w:rsid w:val="0057740F"/>
    <w:rsid w:val="00580CBE"/>
    <w:rsid w:val="00582387"/>
    <w:rsid w:val="0058425F"/>
    <w:rsid w:val="00584D0C"/>
    <w:rsid w:val="0058589F"/>
    <w:rsid w:val="00586D4F"/>
    <w:rsid w:val="005870A3"/>
    <w:rsid w:val="00590018"/>
    <w:rsid w:val="00591783"/>
    <w:rsid w:val="00593F81"/>
    <w:rsid w:val="00595EDF"/>
    <w:rsid w:val="00596D9F"/>
    <w:rsid w:val="00597987"/>
    <w:rsid w:val="00597FA1"/>
    <w:rsid w:val="005A0880"/>
    <w:rsid w:val="005A340A"/>
    <w:rsid w:val="005A5001"/>
    <w:rsid w:val="005A575D"/>
    <w:rsid w:val="005A6702"/>
    <w:rsid w:val="005A6749"/>
    <w:rsid w:val="005A70EF"/>
    <w:rsid w:val="005B0483"/>
    <w:rsid w:val="005B05BE"/>
    <w:rsid w:val="005B1965"/>
    <w:rsid w:val="005B3DDB"/>
    <w:rsid w:val="005B4F81"/>
    <w:rsid w:val="005B6651"/>
    <w:rsid w:val="005C06A0"/>
    <w:rsid w:val="005C08D6"/>
    <w:rsid w:val="005C1631"/>
    <w:rsid w:val="005C591E"/>
    <w:rsid w:val="005C697A"/>
    <w:rsid w:val="005D0649"/>
    <w:rsid w:val="005D0913"/>
    <w:rsid w:val="005D1A59"/>
    <w:rsid w:val="005D1A8B"/>
    <w:rsid w:val="005D40CE"/>
    <w:rsid w:val="005D422F"/>
    <w:rsid w:val="005D7F9C"/>
    <w:rsid w:val="005E07EB"/>
    <w:rsid w:val="005E0CE6"/>
    <w:rsid w:val="005E2C4E"/>
    <w:rsid w:val="005E50F3"/>
    <w:rsid w:val="005E5C4D"/>
    <w:rsid w:val="005E7D28"/>
    <w:rsid w:val="005F0089"/>
    <w:rsid w:val="005F0ABA"/>
    <w:rsid w:val="005F235B"/>
    <w:rsid w:val="005F2946"/>
    <w:rsid w:val="005F2F2A"/>
    <w:rsid w:val="005F311B"/>
    <w:rsid w:val="005F56A1"/>
    <w:rsid w:val="005F5C0F"/>
    <w:rsid w:val="005F6E35"/>
    <w:rsid w:val="005F7326"/>
    <w:rsid w:val="005F7D70"/>
    <w:rsid w:val="006021D7"/>
    <w:rsid w:val="0060253C"/>
    <w:rsid w:val="00603C07"/>
    <w:rsid w:val="00610089"/>
    <w:rsid w:val="0061017F"/>
    <w:rsid w:val="00610E8C"/>
    <w:rsid w:val="00616330"/>
    <w:rsid w:val="00620A3A"/>
    <w:rsid w:val="00621221"/>
    <w:rsid w:val="006212DE"/>
    <w:rsid w:val="00621DED"/>
    <w:rsid w:val="0062256D"/>
    <w:rsid w:val="006236C1"/>
    <w:rsid w:val="0062446A"/>
    <w:rsid w:val="006256C3"/>
    <w:rsid w:val="00625BAC"/>
    <w:rsid w:val="00630031"/>
    <w:rsid w:val="00630B77"/>
    <w:rsid w:val="006315BC"/>
    <w:rsid w:val="00631DEE"/>
    <w:rsid w:val="00633760"/>
    <w:rsid w:val="00633DEF"/>
    <w:rsid w:val="00633F5D"/>
    <w:rsid w:val="00635278"/>
    <w:rsid w:val="00637F69"/>
    <w:rsid w:val="00640095"/>
    <w:rsid w:val="006404FC"/>
    <w:rsid w:val="00642AD7"/>
    <w:rsid w:val="00646EA0"/>
    <w:rsid w:val="0065265D"/>
    <w:rsid w:val="00653542"/>
    <w:rsid w:val="00653AD0"/>
    <w:rsid w:val="0065587C"/>
    <w:rsid w:val="00657E45"/>
    <w:rsid w:val="006620BC"/>
    <w:rsid w:val="006621B9"/>
    <w:rsid w:val="0066288D"/>
    <w:rsid w:val="00662ECF"/>
    <w:rsid w:val="006646DA"/>
    <w:rsid w:val="006673F1"/>
    <w:rsid w:val="00670BBE"/>
    <w:rsid w:val="00672F44"/>
    <w:rsid w:val="00672FDC"/>
    <w:rsid w:val="00674211"/>
    <w:rsid w:val="00674B9D"/>
    <w:rsid w:val="00676925"/>
    <w:rsid w:val="00680859"/>
    <w:rsid w:val="0068156B"/>
    <w:rsid w:val="0068186B"/>
    <w:rsid w:val="00682D0D"/>
    <w:rsid w:val="00683C3C"/>
    <w:rsid w:val="00685545"/>
    <w:rsid w:val="00687744"/>
    <w:rsid w:val="00690AF7"/>
    <w:rsid w:val="00691E06"/>
    <w:rsid w:val="006928A4"/>
    <w:rsid w:val="00692D42"/>
    <w:rsid w:val="00692D96"/>
    <w:rsid w:val="006946C8"/>
    <w:rsid w:val="0069483D"/>
    <w:rsid w:val="00694D52"/>
    <w:rsid w:val="006959B9"/>
    <w:rsid w:val="00695B06"/>
    <w:rsid w:val="00695CEB"/>
    <w:rsid w:val="0069657C"/>
    <w:rsid w:val="0069798F"/>
    <w:rsid w:val="006A0999"/>
    <w:rsid w:val="006A444D"/>
    <w:rsid w:val="006A4B74"/>
    <w:rsid w:val="006A5548"/>
    <w:rsid w:val="006A68E5"/>
    <w:rsid w:val="006A752C"/>
    <w:rsid w:val="006B23E8"/>
    <w:rsid w:val="006B29A7"/>
    <w:rsid w:val="006B333D"/>
    <w:rsid w:val="006B39E8"/>
    <w:rsid w:val="006B4207"/>
    <w:rsid w:val="006B60FE"/>
    <w:rsid w:val="006B6106"/>
    <w:rsid w:val="006B7650"/>
    <w:rsid w:val="006B773B"/>
    <w:rsid w:val="006B7ED8"/>
    <w:rsid w:val="006C052A"/>
    <w:rsid w:val="006C2AEB"/>
    <w:rsid w:val="006C41BB"/>
    <w:rsid w:val="006C6EEB"/>
    <w:rsid w:val="006C76E5"/>
    <w:rsid w:val="006D056E"/>
    <w:rsid w:val="006D1545"/>
    <w:rsid w:val="006D1569"/>
    <w:rsid w:val="006D1CC1"/>
    <w:rsid w:val="006D27AA"/>
    <w:rsid w:val="006D33F0"/>
    <w:rsid w:val="006D498B"/>
    <w:rsid w:val="006E065A"/>
    <w:rsid w:val="006E07C4"/>
    <w:rsid w:val="006E203E"/>
    <w:rsid w:val="006E2C20"/>
    <w:rsid w:val="006E4D8D"/>
    <w:rsid w:val="006E5093"/>
    <w:rsid w:val="006E7754"/>
    <w:rsid w:val="006F00E1"/>
    <w:rsid w:val="006F14EA"/>
    <w:rsid w:val="006F23EB"/>
    <w:rsid w:val="006F29E7"/>
    <w:rsid w:val="006F41E8"/>
    <w:rsid w:val="006F660E"/>
    <w:rsid w:val="006F6D22"/>
    <w:rsid w:val="007003D6"/>
    <w:rsid w:val="0070309D"/>
    <w:rsid w:val="0070368B"/>
    <w:rsid w:val="007067DF"/>
    <w:rsid w:val="00706AEA"/>
    <w:rsid w:val="00706F9F"/>
    <w:rsid w:val="007101A0"/>
    <w:rsid w:val="00716506"/>
    <w:rsid w:val="00717274"/>
    <w:rsid w:val="0071739C"/>
    <w:rsid w:val="00720338"/>
    <w:rsid w:val="00723A33"/>
    <w:rsid w:val="00723F6C"/>
    <w:rsid w:val="00724557"/>
    <w:rsid w:val="00724E48"/>
    <w:rsid w:val="0072526B"/>
    <w:rsid w:val="00725CD1"/>
    <w:rsid w:val="00727843"/>
    <w:rsid w:val="00733341"/>
    <w:rsid w:val="00733634"/>
    <w:rsid w:val="00733647"/>
    <w:rsid w:val="007359C2"/>
    <w:rsid w:val="00737783"/>
    <w:rsid w:val="00740026"/>
    <w:rsid w:val="0074134D"/>
    <w:rsid w:val="00743957"/>
    <w:rsid w:val="007455E7"/>
    <w:rsid w:val="00746F8D"/>
    <w:rsid w:val="0074C792"/>
    <w:rsid w:val="00751343"/>
    <w:rsid w:val="00753307"/>
    <w:rsid w:val="00753500"/>
    <w:rsid w:val="00757B02"/>
    <w:rsid w:val="00762C65"/>
    <w:rsid w:val="007630BD"/>
    <w:rsid w:val="00766041"/>
    <w:rsid w:val="00767B69"/>
    <w:rsid w:val="00770AB8"/>
    <w:rsid w:val="00775EE9"/>
    <w:rsid w:val="0077607D"/>
    <w:rsid w:val="0077782C"/>
    <w:rsid w:val="00781AEA"/>
    <w:rsid w:val="00781BFF"/>
    <w:rsid w:val="00784181"/>
    <w:rsid w:val="00786173"/>
    <w:rsid w:val="00786656"/>
    <w:rsid w:val="007876C3"/>
    <w:rsid w:val="00787F7F"/>
    <w:rsid w:val="00790102"/>
    <w:rsid w:val="0079063D"/>
    <w:rsid w:val="00791B85"/>
    <w:rsid w:val="00793B60"/>
    <w:rsid w:val="00794F10"/>
    <w:rsid w:val="0079537A"/>
    <w:rsid w:val="00796161"/>
    <w:rsid w:val="007971F8"/>
    <w:rsid w:val="007A2342"/>
    <w:rsid w:val="007A560A"/>
    <w:rsid w:val="007A695A"/>
    <w:rsid w:val="007A69DB"/>
    <w:rsid w:val="007B0A14"/>
    <w:rsid w:val="007B0DA0"/>
    <w:rsid w:val="007B1BE0"/>
    <w:rsid w:val="007B2113"/>
    <w:rsid w:val="007B367B"/>
    <w:rsid w:val="007B46C4"/>
    <w:rsid w:val="007B4755"/>
    <w:rsid w:val="007B4B5B"/>
    <w:rsid w:val="007B5552"/>
    <w:rsid w:val="007B61B8"/>
    <w:rsid w:val="007C0ED3"/>
    <w:rsid w:val="007C1716"/>
    <w:rsid w:val="007C3EB4"/>
    <w:rsid w:val="007C5DA0"/>
    <w:rsid w:val="007C7546"/>
    <w:rsid w:val="007D14C9"/>
    <w:rsid w:val="007D197B"/>
    <w:rsid w:val="007D1D1A"/>
    <w:rsid w:val="007D3161"/>
    <w:rsid w:val="007D4274"/>
    <w:rsid w:val="007D4AAC"/>
    <w:rsid w:val="007E24B3"/>
    <w:rsid w:val="007E2D76"/>
    <w:rsid w:val="007E4193"/>
    <w:rsid w:val="007E4C61"/>
    <w:rsid w:val="007E6462"/>
    <w:rsid w:val="007E7856"/>
    <w:rsid w:val="007E7C6A"/>
    <w:rsid w:val="007F17C4"/>
    <w:rsid w:val="007F286D"/>
    <w:rsid w:val="007F394F"/>
    <w:rsid w:val="007F4056"/>
    <w:rsid w:val="007F4A13"/>
    <w:rsid w:val="007F53FA"/>
    <w:rsid w:val="007F6A71"/>
    <w:rsid w:val="007F6AFA"/>
    <w:rsid w:val="00800E7D"/>
    <w:rsid w:val="00802024"/>
    <w:rsid w:val="008035B7"/>
    <w:rsid w:val="0080375C"/>
    <w:rsid w:val="008041A1"/>
    <w:rsid w:val="008043AB"/>
    <w:rsid w:val="00805239"/>
    <w:rsid w:val="00805394"/>
    <w:rsid w:val="00807517"/>
    <w:rsid w:val="00811952"/>
    <w:rsid w:val="00812E7D"/>
    <w:rsid w:val="0081618F"/>
    <w:rsid w:val="00816C13"/>
    <w:rsid w:val="00816D84"/>
    <w:rsid w:val="00820C69"/>
    <w:rsid w:val="008237CC"/>
    <w:rsid w:val="00824840"/>
    <w:rsid w:val="0082488E"/>
    <w:rsid w:val="0082647D"/>
    <w:rsid w:val="00826DCF"/>
    <w:rsid w:val="00827B85"/>
    <w:rsid w:val="008309A7"/>
    <w:rsid w:val="008314C1"/>
    <w:rsid w:val="008317A1"/>
    <w:rsid w:val="00832097"/>
    <w:rsid w:val="008324A6"/>
    <w:rsid w:val="00834129"/>
    <w:rsid w:val="00835061"/>
    <w:rsid w:val="0083634C"/>
    <w:rsid w:val="0084159F"/>
    <w:rsid w:val="00842691"/>
    <w:rsid w:val="0084436D"/>
    <w:rsid w:val="00845F1D"/>
    <w:rsid w:val="0084659D"/>
    <w:rsid w:val="00846C2D"/>
    <w:rsid w:val="008479B0"/>
    <w:rsid w:val="00852CC2"/>
    <w:rsid w:val="00854F82"/>
    <w:rsid w:val="0085541F"/>
    <w:rsid w:val="00855CC7"/>
    <w:rsid w:val="00856CB4"/>
    <w:rsid w:val="008609D5"/>
    <w:rsid w:val="00863152"/>
    <w:rsid w:val="00864026"/>
    <w:rsid w:val="00865B75"/>
    <w:rsid w:val="00871979"/>
    <w:rsid w:val="0087428D"/>
    <w:rsid w:val="00874465"/>
    <w:rsid w:val="0087498C"/>
    <w:rsid w:val="008758CA"/>
    <w:rsid w:val="00875E48"/>
    <w:rsid w:val="008764A1"/>
    <w:rsid w:val="00877C22"/>
    <w:rsid w:val="00881653"/>
    <w:rsid w:val="00882568"/>
    <w:rsid w:val="00883664"/>
    <w:rsid w:val="00891A35"/>
    <w:rsid w:val="00891AE0"/>
    <w:rsid w:val="00891AF0"/>
    <w:rsid w:val="00891E08"/>
    <w:rsid w:val="00891EBE"/>
    <w:rsid w:val="0089487E"/>
    <w:rsid w:val="00894DFD"/>
    <w:rsid w:val="00895D25"/>
    <w:rsid w:val="0089616B"/>
    <w:rsid w:val="008A0042"/>
    <w:rsid w:val="008A295E"/>
    <w:rsid w:val="008A2F1B"/>
    <w:rsid w:val="008A32F0"/>
    <w:rsid w:val="008A38CD"/>
    <w:rsid w:val="008A3F1F"/>
    <w:rsid w:val="008A65EF"/>
    <w:rsid w:val="008A688C"/>
    <w:rsid w:val="008B0B76"/>
    <w:rsid w:val="008B1DC4"/>
    <w:rsid w:val="008B1FDC"/>
    <w:rsid w:val="008B3BA3"/>
    <w:rsid w:val="008B3ED6"/>
    <w:rsid w:val="008B51E1"/>
    <w:rsid w:val="008B59B4"/>
    <w:rsid w:val="008B6163"/>
    <w:rsid w:val="008B7D72"/>
    <w:rsid w:val="008C034B"/>
    <w:rsid w:val="008C167B"/>
    <w:rsid w:val="008C2074"/>
    <w:rsid w:val="008C499D"/>
    <w:rsid w:val="008C5D12"/>
    <w:rsid w:val="008C6856"/>
    <w:rsid w:val="008C6C01"/>
    <w:rsid w:val="008C6EB8"/>
    <w:rsid w:val="008C7B0D"/>
    <w:rsid w:val="008D07A7"/>
    <w:rsid w:val="008D3640"/>
    <w:rsid w:val="008E0433"/>
    <w:rsid w:val="008E08DD"/>
    <w:rsid w:val="008E758A"/>
    <w:rsid w:val="008E766E"/>
    <w:rsid w:val="008F0B29"/>
    <w:rsid w:val="008F0B58"/>
    <w:rsid w:val="008F0FAF"/>
    <w:rsid w:val="008F18B1"/>
    <w:rsid w:val="008F2C2C"/>
    <w:rsid w:val="008F5DD5"/>
    <w:rsid w:val="008F62E5"/>
    <w:rsid w:val="008F750B"/>
    <w:rsid w:val="00901169"/>
    <w:rsid w:val="009034E3"/>
    <w:rsid w:val="00904845"/>
    <w:rsid w:val="00904937"/>
    <w:rsid w:val="00904A8E"/>
    <w:rsid w:val="00905450"/>
    <w:rsid w:val="00906330"/>
    <w:rsid w:val="00907007"/>
    <w:rsid w:val="009126A3"/>
    <w:rsid w:val="00914020"/>
    <w:rsid w:val="009158F0"/>
    <w:rsid w:val="009160AA"/>
    <w:rsid w:val="0091634A"/>
    <w:rsid w:val="00916B34"/>
    <w:rsid w:val="0092017A"/>
    <w:rsid w:val="0092134E"/>
    <w:rsid w:val="00921763"/>
    <w:rsid w:val="00921BF9"/>
    <w:rsid w:val="00922CB5"/>
    <w:rsid w:val="00922E76"/>
    <w:rsid w:val="00925D63"/>
    <w:rsid w:val="00926191"/>
    <w:rsid w:val="009267FA"/>
    <w:rsid w:val="00927325"/>
    <w:rsid w:val="00930D1B"/>
    <w:rsid w:val="0093145B"/>
    <w:rsid w:val="00932586"/>
    <w:rsid w:val="009332AB"/>
    <w:rsid w:val="00933610"/>
    <w:rsid w:val="0093656A"/>
    <w:rsid w:val="00936EE1"/>
    <w:rsid w:val="0094053E"/>
    <w:rsid w:val="00941653"/>
    <w:rsid w:val="00942A63"/>
    <w:rsid w:val="009436D8"/>
    <w:rsid w:val="009441BE"/>
    <w:rsid w:val="009458F0"/>
    <w:rsid w:val="00945911"/>
    <w:rsid w:val="0094615D"/>
    <w:rsid w:val="009461D7"/>
    <w:rsid w:val="00946E3B"/>
    <w:rsid w:val="009478AE"/>
    <w:rsid w:val="00950476"/>
    <w:rsid w:val="00950887"/>
    <w:rsid w:val="00951984"/>
    <w:rsid w:val="00952F6F"/>
    <w:rsid w:val="00954C8B"/>
    <w:rsid w:val="009563E5"/>
    <w:rsid w:val="00956A21"/>
    <w:rsid w:val="0095774A"/>
    <w:rsid w:val="00957F8F"/>
    <w:rsid w:val="00960CC1"/>
    <w:rsid w:val="00967CE2"/>
    <w:rsid w:val="00970408"/>
    <w:rsid w:val="00971932"/>
    <w:rsid w:val="00971A4A"/>
    <w:rsid w:val="009737F8"/>
    <w:rsid w:val="00976DBD"/>
    <w:rsid w:val="00977164"/>
    <w:rsid w:val="00977387"/>
    <w:rsid w:val="009778DD"/>
    <w:rsid w:val="009805CD"/>
    <w:rsid w:val="00980EB4"/>
    <w:rsid w:val="00982CD6"/>
    <w:rsid w:val="0098439E"/>
    <w:rsid w:val="009847A0"/>
    <w:rsid w:val="00984FE7"/>
    <w:rsid w:val="00985E7D"/>
    <w:rsid w:val="009864B4"/>
    <w:rsid w:val="00986D79"/>
    <w:rsid w:val="0099059C"/>
    <w:rsid w:val="00990C5F"/>
    <w:rsid w:val="009943CD"/>
    <w:rsid w:val="00996361"/>
    <w:rsid w:val="00997D06"/>
    <w:rsid w:val="009A1849"/>
    <w:rsid w:val="009A18CC"/>
    <w:rsid w:val="009A1ABC"/>
    <w:rsid w:val="009A2906"/>
    <w:rsid w:val="009A2E84"/>
    <w:rsid w:val="009A4D04"/>
    <w:rsid w:val="009A4E55"/>
    <w:rsid w:val="009A585E"/>
    <w:rsid w:val="009A6103"/>
    <w:rsid w:val="009A685F"/>
    <w:rsid w:val="009B4390"/>
    <w:rsid w:val="009B52C4"/>
    <w:rsid w:val="009B6866"/>
    <w:rsid w:val="009B6A6C"/>
    <w:rsid w:val="009B6BCF"/>
    <w:rsid w:val="009B713E"/>
    <w:rsid w:val="009B7A02"/>
    <w:rsid w:val="009B7DBA"/>
    <w:rsid w:val="009C09B8"/>
    <w:rsid w:val="009C0E13"/>
    <w:rsid w:val="009C21D9"/>
    <w:rsid w:val="009C33E0"/>
    <w:rsid w:val="009C45CA"/>
    <w:rsid w:val="009C4CB9"/>
    <w:rsid w:val="009C53FC"/>
    <w:rsid w:val="009C5E88"/>
    <w:rsid w:val="009C676A"/>
    <w:rsid w:val="009C6AF2"/>
    <w:rsid w:val="009D1C72"/>
    <w:rsid w:val="009D4715"/>
    <w:rsid w:val="009D51BE"/>
    <w:rsid w:val="009D72C6"/>
    <w:rsid w:val="009E1FF5"/>
    <w:rsid w:val="009E3570"/>
    <w:rsid w:val="009E7D37"/>
    <w:rsid w:val="009E7DC9"/>
    <w:rsid w:val="009F01F8"/>
    <w:rsid w:val="009F0E57"/>
    <w:rsid w:val="009F1591"/>
    <w:rsid w:val="009F2A04"/>
    <w:rsid w:val="009F2A64"/>
    <w:rsid w:val="009F3DCA"/>
    <w:rsid w:val="009F3EC9"/>
    <w:rsid w:val="009F443F"/>
    <w:rsid w:val="009F5CA5"/>
    <w:rsid w:val="009F63FF"/>
    <w:rsid w:val="009F7446"/>
    <w:rsid w:val="00A01B52"/>
    <w:rsid w:val="00A01C0E"/>
    <w:rsid w:val="00A023DD"/>
    <w:rsid w:val="00A0288A"/>
    <w:rsid w:val="00A0296E"/>
    <w:rsid w:val="00A04CAE"/>
    <w:rsid w:val="00A12CC7"/>
    <w:rsid w:val="00A1361D"/>
    <w:rsid w:val="00A1441E"/>
    <w:rsid w:val="00A14922"/>
    <w:rsid w:val="00A17B0D"/>
    <w:rsid w:val="00A20A7F"/>
    <w:rsid w:val="00A218AA"/>
    <w:rsid w:val="00A22097"/>
    <w:rsid w:val="00A22BF7"/>
    <w:rsid w:val="00A23114"/>
    <w:rsid w:val="00A23169"/>
    <w:rsid w:val="00A23669"/>
    <w:rsid w:val="00A24BF1"/>
    <w:rsid w:val="00A24EFB"/>
    <w:rsid w:val="00A26C90"/>
    <w:rsid w:val="00A30053"/>
    <w:rsid w:val="00A3039B"/>
    <w:rsid w:val="00A30AEF"/>
    <w:rsid w:val="00A3245B"/>
    <w:rsid w:val="00A3318B"/>
    <w:rsid w:val="00A335B9"/>
    <w:rsid w:val="00A342F0"/>
    <w:rsid w:val="00A34971"/>
    <w:rsid w:val="00A34A56"/>
    <w:rsid w:val="00A34A96"/>
    <w:rsid w:val="00A35609"/>
    <w:rsid w:val="00A36696"/>
    <w:rsid w:val="00A40BF6"/>
    <w:rsid w:val="00A43D93"/>
    <w:rsid w:val="00A4721C"/>
    <w:rsid w:val="00A50146"/>
    <w:rsid w:val="00A50674"/>
    <w:rsid w:val="00A510A5"/>
    <w:rsid w:val="00A53AD1"/>
    <w:rsid w:val="00A545C6"/>
    <w:rsid w:val="00A56C72"/>
    <w:rsid w:val="00A65BDF"/>
    <w:rsid w:val="00A670CC"/>
    <w:rsid w:val="00A67682"/>
    <w:rsid w:val="00A67E95"/>
    <w:rsid w:val="00A70640"/>
    <w:rsid w:val="00A73298"/>
    <w:rsid w:val="00A75FD0"/>
    <w:rsid w:val="00A81130"/>
    <w:rsid w:val="00A8123A"/>
    <w:rsid w:val="00A818BF"/>
    <w:rsid w:val="00A825E7"/>
    <w:rsid w:val="00A86FD8"/>
    <w:rsid w:val="00A90677"/>
    <w:rsid w:val="00A906DD"/>
    <w:rsid w:val="00AA03A3"/>
    <w:rsid w:val="00AA07E7"/>
    <w:rsid w:val="00AA2A6C"/>
    <w:rsid w:val="00AA2CF0"/>
    <w:rsid w:val="00AA3DBC"/>
    <w:rsid w:val="00AA3FE5"/>
    <w:rsid w:val="00AA4D6A"/>
    <w:rsid w:val="00AA530E"/>
    <w:rsid w:val="00AA6102"/>
    <w:rsid w:val="00AA66AC"/>
    <w:rsid w:val="00AB01D6"/>
    <w:rsid w:val="00AB3CAD"/>
    <w:rsid w:val="00AB4B14"/>
    <w:rsid w:val="00AB6194"/>
    <w:rsid w:val="00AB73CE"/>
    <w:rsid w:val="00AB7C0E"/>
    <w:rsid w:val="00AC0F58"/>
    <w:rsid w:val="00AC1631"/>
    <w:rsid w:val="00AC21D3"/>
    <w:rsid w:val="00AC67FD"/>
    <w:rsid w:val="00AD00A1"/>
    <w:rsid w:val="00AD0A67"/>
    <w:rsid w:val="00AD1A9C"/>
    <w:rsid w:val="00AD2C83"/>
    <w:rsid w:val="00AD374C"/>
    <w:rsid w:val="00AD3BB4"/>
    <w:rsid w:val="00AD3D8E"/>
    <w:rsid w:val="00AD6170"/>
    <w:rsid w:val="00AE0448"/>
    <w:rsid w:val="00AE0661"/>
    <w:rsid w:val="00AE0F71"/>
    <w:rsid w:val="00AE3F0A"/>
    <w:rsid w:val="00AE686D"/>
    <w:rsid w:val="00AE69E9"/>
    <w:rsid w:val="00AE7576"/>
    <w:rsid w:val="00AE7BF4"/>
    <w:rsid w:val="00AF1592"/>
    <w:rsid w:val="00AF2559"/>
    <w:rsid w:val="00AF54FC"/>
    <w:rsid w:val="00AF5D59"/>
    <w:rsid w:val="00AF7A57"/>
    <w:rsid w:val="00AF7DD2"/>
    <w:rsid w:val="00B00908"/>
    <w:rsid w:val="00B01DA9"/>
    <w:rsid w:val="00B03118"/>
    <w:rsid w:val="00B05F10"/>
    <w:rsid w:val="00B06AEF"/>
    <w:rsid w:val="00B07BAE"/>
    <w:rsid w:val="00B108C3"/>
    <w:rsid w:val="00B12715"/>
    <w:rsid w:val="00B13C0F"/>
    <w:rsid w:val="00B14D22"/>
    <w:rsid w:val="00B172D2"/>
    <w:rsid w:val="00B20353"/>
    <w:rsid w:val="00B221E1"/>
    <w:rsid w:val="00B228E8"/>
    <w:rsid w:val="00B23A8D"/>
    <w:rsid w:val="00B25AE6"/>
    <w:rsid w:val="00B26256"/>
    <w:rsid w:val="00B26460"/>
    <w:rsid w:val="00B2760A"/>
    <w:rsid w:val="00B277E1"/>
    <w:rsid w:val="00B300D5"/>
    <w:rsid w:val="00B33F82"/>
    <w:rsid w:val="00B34111"/>
    <w:rsid w:val="00B345C4"/>
    <w:rsid w:val="00B355BF"/>
    <w:rsid w:val="00B35B42"/>
    <w:rsid w:val="00B360DB"/>
    <w:rsid w:val="00B37450"/>
    <w:rsid w:val="00B400E2"/>
    <w:rsid w:val="00B43C87"/>
    <w:rsid w:val="00B457DF"/>
    <w:rsid w:val="00B47EE2"/>
    <w:rsid w:val="00B52041"/>
    <w:rsid w:val="00B52270"/>
    <w:rsid w:val="00B528EC"/>
    <w:rsid w:val="00B54A7F"/>
    <w:rsid w:val="00B54C22"/>
    <w:rsid w:val="00B55AFD"/>
    <w:rsid w:val="00B5678E"/>
    <w:rsid w:val="00B576F8"/>
    <w:rsid w:val="00B57758"/>
    <w:rsid w:val="00B6023B"/>
    <w:rsid w:val="00B60DE2"/>
    <w:rsid w:val="00B60ED5"/>
    <w:rsid w:val="00B61A07"/>
    <w:rsid w:val="00B61FAD"/>
    <w:rsid w:val="00B64812"/>
    <w:rsid w:val="00B6581C"/>
    <w:rsid w:val="00B65DB1"/>
    <w:rsid w:val="00B6792B"/>
    <w:rsid w:val="00B7154B"/>
    <w:rsid w:val="00B73A7B"/>
    <w:rsid w:val="00B75CC3"/>
    <w:rsid w:val="00B75DF7"/>
    <w:rsid w:val="00B775B1"/>
    <w:rsid w:val="00B803D8"/>
    <w:rsid w:val="00B841CF"/>
    <w:rsid w:val="00B8424F"/>
    <w:rsid w:val="00B847DD"/>
    <w:rsid w:val="00B84FC4"/>
    <w:rsid w:val="00B86212"/>
    <w:rsid w:val="00B87594"/>
    <w:rsid w:val="00B95341"/>
    <w:rsid w:val="00BA14A6"/>
    <w:rsid w:val="00BA1EBF"/>
    <w:rsid w:val="00BA23D2"/>
    <w:rsid w:val="00BA45AA"/>
    <w:rsid w:val="00BA546B"/>
    <w:rsid w:val="00BA5BC5"/>
    <w:rsid w:val="00BA6A3A"/>
    <w:rsid w:val="00BA76C5"/>
    <w:rsid w:val="00BA76D4"/>
    <w:rsid w:val="00BA7E45"/>
    <w:rsid w:val="00BA7F7C"/>
    <w:rsid w:val="00BB2549"/>
    <w:rsid w:val="00BB2B8B"/>
    <w:rsid w:val="00BB423F"/>
    <w:rsid w:val="00BB4759"/>
    <w:rsid w:val="00BB4C6D"/>
    <w:rsid w:val="00BB56DE"/>
    <w:rsid w:val="00BB7057"/>
    <w:rsid w:val="00BC1AFD"/>
    <w:rsid w:val="00BC2C25"/>
    <w:rsid w:val="00BC33E4"/>
    <w:rsid w:val="00BC3A7E"/>
    <w:rsid w:val="00BC46FA"/>
    <w:rsid w:val="00BC5567"/>
    <w:rsid w:val="00BC5AE8"/>
    <w:rsid w:val="00BC5BB4"/>
    <w:rsid w:val="00BC5F2D"/>
    <w:rsid w:val="00BD11DC"/>
    <w:rsid w:val="00BD1B40"/>
    <w:rsid w:val="00BD3451"/>
    <w:rsid w:val="00BD5431"/>
    <w:rsid w:val="00BD5941"/>
    <w:rsid w:val="00BD7D6F"/>
    <w:rsid w:val="00BE25D5"/>
    <w:rsid w:val="00BE3107"/>
    <w:rsid w:val="00BE43A4"/>
    <w:rsid w:val="00BE4480"/>
    <w:rsid w:val="00BE4A90"/>
    <w:rsid w:val="00BE52E1"/>
    <w:rsid w:val="00BE58E6"/>
    <w:rsid w:val="00BE7EB7"/>
    <w:rsid w:val="00BF0370"/>
    <w:rsid w:val="00BF0DBF"/>
    <w:rsid w:val="00BF1DA1"/>
    <w:rsid w:val="00BF208E"/>
    <w:rsid w:val="00BF2F1D"/>
    <w:rsid w:val="00BF4834"/>
    <w:rsid w:val="00BF4F93"/>
    <w:rsid w:val="00C003C4"/>
    <w:rsid w:val="00C00CD4"/>
    <w:rsid w:val="00C01803"/>
    <w:rsid w:val="00C041F5"/>
    <w:rsid w:val="00C04F13"/>
    <w:rsid w:val="00C0615B"/>
    <w:rsid w:val="00C072D5"/>
    <w:rsid w:val="00C07D1C"/>
    <w:rsid w:val="00C11A1E"/>
    <w:rsid w:val="00C12E44"/>
    <w:rsid w:val="00C1473C"/>
    <w:rsid w:val="00C159FD"/>
    <w:rsid w:val="00C15B64"/>
    <w:rsid w:val="00C16D90"/>
    <w:rsid w:val="00C17634"/>
    <w:rsid w:val="00C200D9"/>
    <w:rsid w:val="00C2041F"/>
    <w:rsid w:val="00C2252C"/>
    <w:rsid w:val="00C22B8D"/>
    <w:rsid w:val="00C23224"/>
    <w:rsid w:val="00C24317"/>
    <w:rsid w:val="00C2431D"/>
    <w:rsid w:val="00C2512C"/>
    <w:rsid w:val="00C30F0A"/>
    <w:rsid w:val="00C32085"/>
    <w:rsid w:val="00C32B2D"/>
    <w:rsid w:val="00C33069"/>
    <w:rsid w:val="00C33AC7"/>
    <w:rsid w:val="00C33EB7"/>
    <w:rsid w:val="00C3572C"/>
    <w:rsid w:val="00C35CC5"/>
    <w:rsid w:val="00C364DE"/>
    <w:rsid w:val="00C3672E"/>
    <w:rsid w:val="00C37CDA"/>
    <w:rsid w:val="00C40813"/>
    <w:rsid w:val="00C4285B"/>
    <w:rsid w:val="00C43BEA"/>
    <w:rsid w:val="00C500A2"/>
    <w:rsid w:val="00C51EAE"/>
    <w:rsid w:val="00C51FD7"/>
    <w:rsid w:val="00C52030"/>
    <w:rsid w:val="00C52846"/>
    <w:rsid w:val="00C54968"/>
    <w:rsid w:val="00C549E4"/>
    <w:rsid w:val="00C55D55"/>
    <w:rsid w:val="00C5606B"/>
    <w:rsid w:val="00C560D3"/>
    <w:rsid w:val="00C574B4"/>
    <w:rsid w:val="00C61602"/>
    <w:rsid w:val="00C6379F"/>
    <w:rsid w:val="00C64480"/>
    <w:rsid w:val="00C707A4"/>
    <w:rsid w:val="00C70FCE"/>
    <w:rsid w:val="00C72D8A"/>
    <w:rsid w:val="00C75BC5"/>
    <w:rsid w:val="00C75DAA"/>
    <w:rsid w:val="00C75E81"/>
    <w:rsid w:val="00C767F8"/>
    <w:rsid w:val="00C774DC"/>
    <w:rsid w:val="00C77C16"/>
    <w:rsid w:val="00C77E11"/>
    <w:rsid w:val="00C802D6"/>
    <w:rsid w:val="00C82961"/>
    <w:rsid w:val="00C8339D"/>
    <w:rsid w:val="00C83795"/>
    <w:rsid w:val="00C84607"/>
    <w:rsid w:val="00C84E30"/>
    <w:rsid w:val="00C853C9"/>
    <w:rsid w:val="00C90661"/>
    <w:rsid w:val="00C93E4A"/>
    <w:rsid w:val="00C94A51"/>
    <w:rsid w:val="00C9573E"/>
    <w:rsid w:val="00C95AC8"/>
    <w:rsid w:val="00CA0394"/>
    <w:rsid w:val="00CA0DAF"/>
    <w:rsid w:val="00CA12A6"/>
    <w:rsid w:val="00CA1391"/>
    <w:rsid w:val="00CA6B36"/>
    <w:rsid w:val="00CB0F79"/>
    <w:rsid w:val="00CB1248"/>
    <w:rsid w:val="00CB224C"/>
    <w:rsid w:val="00CB309B"/>
    <w:rsid w:val="00CB31E3"/>
    <w:rsid w:val="00CB3803"/>
    <w:rsid w:val="00CB592F"/>
    <w:rsid w:val="00CB6A95"/>
    <w:rsid w:val="00CB6CDB"/>
    <w:rsid w:val="00CB7A71"/>
    <w:rsid w:val="00CC0064"/>
    <w:rsid w:val="00CC10AA"/>
    <w:rsid w:val="00CC1629"/>
    <w:rsid w:val="00CC392F"/>
    <w:rsid w:val="00CC3C21"/>
    <w:rsid w:val="00CC5952"/>
    <w:rsid w:val="00CC6B9B"/>
    <w:rsid w:val="00CC7B74"/>
    <w:rsid w:val="00CC7F55"/>
    <w:rsid w:val="00CD21AA"/>
    <w:rsid w:val="00CD2400"/>
    <w:rsid w:val="00CD3652"/>
    <w:rsid w:val="00CD397E"/>
    <w:rsid w:val="00CD52D5"/>
    <w:rsid w:val="00CE2928"/>
    <w:rsid w:val="00CE2B82"/>
    <w:rsid w:val="00CE3034"/>
    <w:rsid w:val="00CE473C"/>
    <w:rsid w:val="00CE6973"/>
    <w:rsid w:val="00CE7674"/>
    <w:rsid w:val="00CF062D"/>
    <w:rsid w:val="00CF1163"/>
    <w:rsid w:val="00CF17C2"/>
    <w:rsid w:val="00CF27FF"/>
    <w:rsid w:val="00CF2822"/>
    <w:rsid w:val="00CF2B43"/>
    <w:rsid w:val="00CF306C"/>
    <w:rsid w:val="00CF503C"/>
    <w:rsid w:val="00CF5343"/>
    <w:rsid w:val="00CF70E6"/>
    <w:rsid w:val="00CF75D7"/>
    <w:rsid w:val="00D01F26"/>
    <w:rsid w:val="00D04216"/>
    <w:rsid w:val="00D05324"/>
    <w:rsid w:val="00D06C5E"/>
    <w:rsid w:val="00D07490"/>
    <w:rsid w:val="00D100F3"/>
    <w:rsid w:val="00D12BA6"/>
    <w:rsid w:val="00D12D51"/>
    <w:rsid w:val="00D131D7"/>
    <w:rsid w:val="00D1383D"/>
    <w:rsid w:val="00D142DF"/>
    <w:rsid w:val="00D15573"/>
    <w:rsid w:val="00D1614A"/>
    <w:rsid w:val="00D16A6A"/>
    <w:rsid w:val="00D16BC3"/>
    <w:rsid w:val="00D17BAC"/>
    <w:rsid w:val="00D20840"/>
    <w:rsid w:val="00D20D79"/>
    <w:rsid w:val="00D234BE"/>
    <w:rsid w:val="00D24879"/>
    <w:rsid w:val="00D25017"/>
    <w:rsid w:val="00D25451"/>
    <w:rsid w:val="00D269FE"/>
    <w:rsid w:val="00D274AB"/>
    <w:rsid w:val="00D27A22"/>
    <w:rsid w:val="00D27DF3"/>
    <w:rsid w:val="00D302D1"/>
    <w:rsid w:val="00D331CA"/>
    <w:rsid w:val="00D37BE6"/>
    <w:rsid w:val="00D41D72"/>
    <w:rsid w:val="00D4273C"/>
    <w:rsid w:val="00D45E28"/>
    <w:rsid w:val="00D47F52"/>
    <w:rsid w:val="00D52774"/>
    <w:rsid w:val="00D52A1E"/>
    <w:rsid w:val="00D53C9D"/>
    <w:rsid w:val="00D562D4"/>
    <w:rsid w:val="00D5657D"/>
    <w:rsid w:val="00D56C7B"/>
    <w:rsid w:val="00D56D1C"/>
    <w:rsid w:val="00D6062D"/>
    <w:rsid w:val="00D6294D"/>
    <w:rsid w:val="00D63442"/>
    <w:rsid w:val="00D64AEF"/>
    <w:rsid w:val="00D6611B"/>
    <w:rsid w:val="00D67C61"/>
    <w:rsid w:val="00D70CB2"/>
    <w:rsid w:val="00D71337"/>
    <w:rsid w:val="00D71CA6"/>
    <w:rsid w:val="00D732CF"/>
    <w:rsid w:val="00D735D3"/>
    <w:rsid w:val="00D7371B"/>
    <w:rsid w:val="00D75895"/>
    <w:rsid w:val="00D76AC0"/>
    <w:rsid w:val="00D84372"/>
    <w:rsid w:val="00D863EC"/>
    <w:rsid w:val="00D86DB1"/>
    <w:rsid w:val="00D8777F"/>
    <w:rsid w:val="00D91F5E"/>
    <w:rsid w:val="00D92D5B"/>
    <w:rsid w:val="00D92D9B"/>
    <w:rsid w:val="00D9339F"/>
    <w:rsid w:val="00D9609C"/>
    <w:rsid w:val="00D967B7"/>
    <w:rsid w:val="00D97CE8"/>
    <w:rsid w:val="00D97FC5"/>
    <w:rsid w:val="00DA11E9"/>
    <w:rsid w:val="00DA288D"/>
    <w:rsid w:val="00DA28A8"/>
    <w:rsid w:val="00DA36D6"/>
    <w:rsid w:val="00DA4F74"/>
    <w:rsid w:val="00DA753D"/>
    <w:rsid w:val="00DB33F7"/>
    <w:rsid w:val="00DB38EB"/>
    <w:rsid w:val="00DB5411"/>
    <w:rsid w:val="00DB5D0D"/>
    <w:rsid w:val="00DC0E72"/>
    <w:rsid w:val="00DC1782"/>
    <w:rsid w:val="00DC34BE"/>
    <w:rsid w:val="00DC3DDA"/>
    <w:rsid w:val="00DC3FCD"/>
    <w:rsid w:val="00DC4594"/>
    <w:rsid w:val="00DC48AB"/>
    <w:rsid w:val="00DD18C3"/>
    <w:rsid w:val="00DD286E"/>
    <w:rsid w:val="00DD2CCE"/>
    <w:rsid w:val="00DD4919"/>
    <w:rsid w:val="00DE0AE1"/>
    <w:rsid w:val="00DE129F"/>
    <w:rsid w:val="00DE35BA"/>
    <w:rsid w:val="00DE3B53"/>
    <w:rsid w:val="00DE5E80"/>
    <w:rsid w:val="00DE625C"/>
    <w:rsid w:val="00DE63C9"/>
    <w:rsid w:val="00DE6898"/>
    <w:rsid w:val="00DE7016"/>
    <w:rsid w:val="00DE7925"/>
    <w:rsid w:val="00DE7A2C"/>
    <w:rsid w:val="00DF187B"/>
    <w:rsid w:val="00DF195B"/>
    <w:rsid w:val="00DF1EDF"/>
    <w:rsid w:val="00DF2DF9"/>
    <w:rsid w:val="00DF3C14"/>
    <w:rsid w:val="00DF54EB"/>
    <w:rsid w:val="00DF6A47"/>
    <w:rsid w:val="00DF71AE"/>
    <w:rsid w:val="00DF797F"/>
    <w:rsid w:val="00E01E59"/>
    <w:rsid w:val="00E036D8"/>
    <w:rsid w:val="00E06059"/>
    <w:rsid w:val="00E10197"/>
    <w:rsid w:val="00E112B7"/>
    <w:rsid w:val="00E12876"/>
    <w:rsid w:val="00E1465C"/>
    <w:rsid w:val="00E163F6"/>
    <w:rsid w:val="00E167B0"/>
    <w:rsid w:val="00E21C34"/>
    <w:rsid w:val="00E21FE9"/>
    <w:rsid w:val="00E237F8"/>
    <w:rsid w:val="00E24A65"/>
    <w:rsid w:val="00E3033A"/>
    <w:rsid w:val="00E30691"/>
    <w:rsid w:val="00E309C6"/>
    <w:rsid w:val="00E30D02"/>
    <w:rsid w:val="00E3258C"/>
    <w:rsid w:val="00E35BA9"/>
    <w:rsid w:val="00E379C1"/>
    <w:rsid w:val="00E404E8"/>
    <w:rsid w:val="00E413A8"/>
    <w:rsid w:val="00E4158F"/>
    <w:rsid w:val="00E42E09"/>
    <w:rsid w:val="00E43C34"/>
    <w:rsid w:val="00E45FC6"/>
    <w:rsid w:val="00E46079"/>
    <w:rsid w:val="00E462B2"/>
    <w:rsid w:val="00E4726F"/>
    <w:rsid w:val="00E52173"/>
    <w:rsid w:val="00E5242D"/>
    <w:rsid w:val="00E57C2F"/>
    <w:rsid w:val="00E57F89"/>
    <w:rsid w:val="00E609B3"/>
    <w:rsid w:val="00E626A5"/>
    <w:rsid w:val="00E628CB"/>
    <w:rsid w:val="00E62BB5"/>
    <w:rsid w:val="00E63951"/>
    <w:rsid w:val="00E64AC6"/>
    <w:rsid w:val="00E675B7"/>
    <w:rsid w:val="00E675BB"/>
    <w:rsid w:val="00E67D0E"/>
    <w:rsid w:val="00E717FE"/>
    <w:rsid w:val="00E75991"/>
    <w:rsid w:val="00E80418"/>
    <w:rsid w:val="00E80B44"/>
    <w:rsid w:val="00E80EB6"/>
    <w:rsid w:val="00E817EE"/>
    <w:rsid w:val="00E82658"/>
    <w:rsid w:val="00E82A25"/>
    <w:rsid w:val="00E8319D"/>
    <w:rsid w:val="00E860A1"/>
    <w:rsid w:val="00E862AD"/>
    <w:rsid w:val="00E86D6B"/>
    <w:rsid w:val="00E86F36"/>
    <w:rsid w:val="00E87C41"/>
    <w:rsid w:val="00E919D7"/>
    <w:rsid w:val="00E9276B"/>
    <w:rsid w:val="00E92A5B"/>
    <w:rsid w:val="00E9403D"/>
    <w:rsid w:val="00E940D9"/>
    <w:rsid w:val="00E9534A"/>
    <w:rsid w:val="00E96BE6"/>
    <w:rsid w:val="00E97FD6"/>
    <w:rsid w:val="00EA0525"/>
    <w:rsid w:val="00EA0EBD"/>
    <w:rsid w:val="00EA1123"/>
    <w:rsid w:val="00EA14D5"/>
    <w:rsid w:val="00EA1924"/>
    <w:rsid w:val="00EA29F9"/>
    <w:rsid w:val="00EA3667"/>
    <w:rsid w:val="00EA4E02"/>
    <w:rsid w:val="00EA501C"/>
    <w:rsid w:val="00EA57EE"/>
    <w:rsid w:val="00EA6737"/>
    <w:rsid w:val="00EB1355"/>
    <w:rsid w:val="00EB21AC"/>
    <w:rsid w:val="00EB2228"/>
    <w:rsid w:val="00EB4210"/>
    <w:rsid w:val="00EB533E"/>
    <w:rsid w:val="00EB7894"/>
    <w:rsid w:val="00EC0BFE"/>
    <w:rsid w:val="00EC1B0F"/>
    <w:rsid w:val="00EC28AA"/>
    <w:rsid w:val="00EC28D9"/>
    <w:rsid w:val="00EC3835"/>
    <w:rsid w:val="00EC41C3"/>
    <w:rsid w:val="00EC499F"/>
    <w:rsid w:val="00EC614D"/>
    <w:rsid w:val="00EC67FF"/>
    <w:rsid w:val="00EC6B4B"/>
    <w:rsid w:val="00EC7235"/>
    <w:rsid w:val="00EC738C"/>
    <w:rsid w:val="00ED1425"/>
    <w:rsid w:val="00ED2612"/>
    <w:rsid w:val="00ED2DF0"/>
    <w:rsid w:val="00ED3123"/>
    <w:rsid w:val="00ED3A6A"/>
    <w:rsid w:val="00ED3F3D"/>
    <w:rsid w:val="00ED5369"/>
    <w:rsid w:val="00ED6981"/>
    <w:rsid w:val="00EE1E86"/>
    <w:rsid w:val="00EE2AD9"/>
    <w:rsid w:val="00EE4212"/>
    <w:rsid w:val="00EE4B62"/>
    <w:rsid w:val="00EF152A"/>
    <w:rsid w:val="00EF1530"/>
    <w:rsid w:val="00EF6455"/>
    <w:rsid w:val="00EF6FF4"/>
    <w:rsid w:val="00EF72C2"/>
    <w:rsid w:val="00EF797D"/>
    <w:rsid w:val="00EF7A73"/>
    <w:rsid w:val="00F015B9"/>
    <w:rsid w:val="00F024D5"/>
    <w:rsid w:val="00F02804"/>
    <w:rsid w:val="00F11A53"/>
    <w:rsid w:val="00F13295"/>
    <w:rsid w:val="00F13BD5"/>
    <w:rsid w:val="00F141BE"/>
    <w:rsid w:val="00F143D1"/>
    <w:rsid w:val="00F155D3"/>
    <w:rsid w:val="00F17C95"/>
    <w:rsid w:val="00F20287"/>
    <w:rsid w:val="00F20BB8"/>
    <w:rsid w:val="00F20FF3"/>
    <w:rsid w:val="00F227CE"/>
    <w:rsid w:val="00F24F80"/>
    <w:rsid w:val="00F25B0A"/>
    <w:rsid w:val="00F260D1"/>
    <w:rsid w:val="00F26C94"/>
    <w:rsid w:val="00F272C0"/>
    <w:rsid w:val="00F275F3"/>
    <w:rsid w:val="00F30342"/>
    <w:rsid w:val="00F31816"/>
    <w:rsid w:val="00F32B4D"/>
    <w:rsid w:val="00F356AA"/>
    <w:rsid w:val="00F35A58"/>
    <w:rsid w:val="00F35BB0"/>
    <w:rsid w:val="00F40B95"/>
    <w:rsid w:val="00F411B9"/>
    <w:rsid w:val="00F43059"/>
    <w:rsid w:val="00F43C06"/>
    <w:rsid w:val="00F43E26"/>
    <w:rsid w:val="00F43E58"/>
    <w:rsid w:val="00F44233"/>
    <w:rsid w:val="00F4432D"/>
    <w:rsid w:val="00F46518"/>
    <w:rsid w:val="00F47CE2"/>
    <w:rsid w:val="00F51110"/>
    <w:rsid w:val="00F51C59"/>
    <w:rsid w:val="00F53116"/>
    <w:rsid w:val="00F54E3E"/>
    <w:rsid w:val="00F56B61"/>
    <w:rsid w:val="00F577E5"/>
    <w:rsid w:val="00F57878"/>
    <w:rsid w:val="00F57EE5"/>
    <w:rsid w:val="00F60C11"/>
    <w:rsid w:val="00F6224F"/>
    <w:rsid w:val="00F6394C"/>
    <w:rsid w:val="00F64D3A"/>
    <w:rsid w:val="00F65BE6"/>
    <w:rsid w:val="00F672AE"/>
    <w:rsid w:val="00F71918"/>
    <w:rsid w:val="00F728DA"/>
    <w:rsid w:val="00F73C6E"/>
    <w:rsid w:val="00F76D17"/>
    <w:rsid w:val="00F77170"/>
    <w:rsid w:val="00F8160A"/>
    <w:rsid w:val="00F82188"/>
    <w:rsid w:val="00F854C7"/>
    <w:rsid w:val="00F929E1"/>
    <w:rsid w:val="00F92E23"/>
    <w:rsid w:val="00F93C06"/>
    <w:rsid w:val="00F9577E"/>
    <w:rsid w:val="00F95ECA"/>
    <w:rsid w:val="00F96812"/>
    <w:rsid w:val="00FA002B"/>
    <w:rsid w:val="00FA0692"/>
    <w:rsid w:val="00FA08F4"/>
    <w:rsid w:val="00FA172D"/>
    <w:rsid w:val="00FA1D79"/>
    <w:rsid w:val="00FA210B"/>
    <w:rsid w:val="00FA6B4A"/>
    <w:rsid w:val="00FA7242"/>
    <w:rsid w:val="00FA734C"/>
    <w:rsid w:val="00FA7EFD"/>
    <w:rsid w:val="00FAF9CA"/>
    <w:rsid w:val="00FB05DB"/>
    <w:rsid w:val="00FB14FF"/>
    <w:rsid w:val="00FB1F1F"/>
    <w:rsid w:val="00FB7015"/>
    <w:rsid w:val="00FC0A58"/>
    <w:rsid w:val="00FC1A46"/>
    <w:rsid w:val="00FC1F8C"/>
    <w:rsid w:val="00FC33CF"/>
    <w:rsid w:val="00FC3B57"/>
    <w:rsid w:val="00FC75D0"/>
    <w:rsid w:val="00FC7A8D"/>
    <w:rsid w:val="00FC7ADE"/>
    <w:rsid w:val="00FD2D23"/>
    <w:rsid w:val="00FD465C"/>
    <w:rsid w:val="00FD5446"/>
    <w:rsid w:val="00FD6A20"/>
    <w:rsid w:val="00FE090A"/>
    <w:rsid w:val="00FE1E2B"/>
    <w:rsid w:val="00FE2A46"/>
    <w:rsid w:val="00FE36EE"/>
    <w:rsid w:val="00FE5E39"/>
    <w:rsid w:val="00FE6AD0"/>
    <w:rsid w:val="00FF1B8A"/>
    <w:rsid w:val="00FF4592"/>
    <w:rsid w:val="00FF45FF"/>
    <w:rsid w:val="00FF5701"/>
    <w:rsid w:val="00FF5709"/>
    <w:rsid w:val="00FF5E4B"/>
    <w:rsid w:val="01226DC2"/>
    <w:rsid w:val="013FC8EB"/>
    <w:rsid w:val="01DF28A6"/>
    <w:rsid w:val="023624AC"/>
    <w:rsid w:val="0249A876"/>
    <w:rsid w:val="037A7176"/>
    <w:rsid w:val="03820236"/>
    <w:rsid w:val="039B6E8A"/>
    <w:rsid w:val="03ACFBB9"/>
    <w:rsid w:val="03F6C2E0"/>
    <w:rsid w:val="04197022"/>
    <w:rsid w:val="0475AEE5"/>
    <w:rsid w:val="049CD9C6"/>
    <w:rsid w:val="04FEC90D"/>
    <w:rsid w:val="05237F4B"/>
    <w:rsid w:val="05754C0B"/>
    <w:rsid w:val="058CFA49"/>
    <w:rsid w:val="059C3892"/>
    <w:rsid w:val="05F3D850"/>
    <w:rsid w:val="060AD3AB"/>
    <w:rsid w:val="0611869C"/>
    <w:rsid w:val="066FC9CF"/>
    <w:rsid w:val="06ABAAE0"/>
    <w:rsid w:val="06AF45FA"/>
    <w:rsid w:val="07005528"/>
    <w:rsid w:val="07947F8A"/>
    <w:rsid w:val="0802691F"/>
    <w:rsid w:val="087C1D27"/>
    <w:rsid w:val="0887D788"/>
    <w:rsid w:val="089C7854"/>
    <w:rsid w:val="09183ECB"/>
    <w:rsid w:val="09F4A369"/>
    <w:rsid w:val="0A1CF43E"/>
    <w:rsid w:val="0A9B5A70"/>
    <w:rsid w:val="0B247918"/>
    <w:rsid w:val="0BCC9797"/>
    <w:rsid w:val="0BD70942"/>
    <w:rsid w:val="0C0E0996"/>
    <w:rsid w:val="0C3133AA"/>
    <w:rsid w:val="0C31DE3C"/>
    <w:rsid w:val="0CD60B35"/>
    <w:rsid w:val="0D4B80EE"/>
    <w:rsid w:val="0D59F568"/>
    <w:rsid w:val="0D623D0D"/>
    <w:rsid w:val="0DA408A9"/>
    <w:rsid w:val="0DEA84CD"/>
    <w:rsid w:val="0E17A17B"/>
    <w:rsid w:val="0E36D9B7"/>
    <w:rsid w:val="0E4497BD"/>
    <w:rsid w:val="0E4A2B97"/>
    <w:rsid w:val="0E6495F1"/>
    <w:rsid w:val="0E77C2A4"/>
    <w:rsid w:val="0ED06270"/>
    <w:rsid w:val="0F304CA6"/>
    <w:rsid w:val="0FCA65F7"/>
    <w:rsid w:val="0FDE3891"/>
    <w:rsid w:val="0FEB5272"/>
    <w:rsid w:val="1013991A"/>
    <w:rsid w:val="1054C098"/>
    <w:rsid w:val="1083067E"/>
    <w:rsid w:val="10A4489D"/>
    <w:rsid w:val="1109FDDC"/>
    <w:rsid w:val="1130F276"/>
    <w:rsid w:val="11958BFE"/>
    <w:rsid w:val="11A41C99"/>
    <w:rsid w:val="11A5F400"/>
    <w:rsid w:val="11CC6EA8"/>
    <w:rsid w:val="11F38F7E"/>
    <w:rsid w:val="11F9478F"/>
    <w:rsid w:val="121D4179"/>
    <w:rsid w:val="125D5721"/>
    <w:rsid w:val="1282E6EF"/>
    <w:rsid w:val="1351B499"/>
    <w:rsid w:val="13D91530"/>
    <w:rsid w:val="13F663EA"/>
    <w:rsid w:val="142DA864"/>
    <w:rsid w:val="146A5A41"/>
    <w:rsid w:val="14992803"/>
    <w:rsid w:val="14A9959C"/>
    <w:rsid w:val="14B706A3"/>
    <w:rsid w:val="14BA11B9"/>
    <w:rsid w:val="14CF4B29"/>
    <w:rsid w:val="14DCF09D"/>
    <w:rsid w:val="14E52C6E"/>
    <w:rsid w:val="15B96C43"/>
    <w:rsid w:val="161F4BAD"/>
    <w:rsid w:val="1663C8B6"/>
    <w:rsid w:val="17429091"/>
    <w:rsid w:val="177613AB"/>
    <w:rsid w:val="1818A07B"/>
    <w:rsid w:val="18C444A9"/>
    <w:rsid w:val="19A333CF"/>
    <w:rsid w:val="19AD9ED7"/>
    <w:rsid w:val="19C6A7B5"/>
    <w:rsid w:val="1A0C1903"/>
    <w:rsid w:val="1A1F1A29"/>
    <w:rsid w:val="1A2A9E52"/>
    <w:rsid w:val="1A5978FB"/>
    <w:rsid w:val="1A62C711"/>
    <w:rsid w:val="1AB13355"/>
    <w:rsid w:val="1AE6D6CE"/>
    <w:rsid w:val="1AECBF4F"/>
    <w:rsid w:val="1B33F434"/>
    <w:rsid w:val="1B3AA79D"/>
    <w:rsid w:val="1BACFCD4"/>
    <w:rsid w:val="1BEAE1F8"/>
    <w:rsid w:val="1BFEA364"/>
    <w:rsid w:val="1C2287A0"/>
    <w:rsid w:val="1CA311D2"/>
    <w:rsid w:val="1CF67E35"/>
    <w:rsid w:val="1D45CE6C"/>
    <w:rsid w:val="1DADCA99"/>
    <w:rsid w:val="1DE49F39"/>
    <w:rsid w:val="1E07A1A0"/>
    <w:rsid w:val="1E17F6D6"/>
    <w:rsid w:val="1E50D86A"/>
    <w:rsid w:val="1EAA94BA"/>
    <w:rsid w:val="1EF24C79"/>
    <w:rsid w:val="1F8EC858"/>
    <w:rsid w:val="1FCD08AA"/>
    <w:rsid w:val="1FF76127"/>
    <w:rsid w:val="2029B173"/>
    <w:rsid w:val="202D9584"/>
    <w:rsid w:val="2046C305"/>
    <w:rsid w:val="20649C15"/>
    <w:rsid w:val="20D98E81"/>
    <w:rsid w:val="2105F1B4"/>
    <w:rsid w:val="21090FE9"/>
    <w:rsid w:val="21243A4B"/>
    <w:rsid w:val="21442D93"/>
    <w:rsid w:val="215B0C29"/>
    <w:rsid w:val="21959171"/>
    <w:rsid w:val="21EE018D"/>
    <w:rsid w:val="220F7492"/>
    <w:rsid w:val="221B23CF"/>
    <w:rsid w:val="22BA3A22"/>
    <w:rsid w:val="22D7257E"/>
    <w:rsid w:val="2315E02C"/>
    <w:rsid w:val="239134FE"/>
    <w:rsid w:val="23DEA55B"/>
    <w:rsid w:val="24866C2B"/>
    <w:rsid w:val="24AD1A28"/>
    <w:rsid w:val="24C5D1F5"/>
    <w:rsid w:val="24CC13DA"/>
    <w:rsid w:val="24D16A02"/>
    <w:rsid w:val="2592E9CF"/>
    <w:rsid w:val="25981D13"/>
    <w:rsid w:val="25D98ECF"/>
    <w:rsid w:val="2604DECB"/>
    <w:rsid w:val="26373342"/>
    <w:rsid w:val="26BCBB16"/>
    <w:rsid w:val="27360C64"/>
    <w:rsid w:val="2753D72F"/>
    <w:rsid w:val="27932486"/>
    <w:rsid w:val="27A2219B"/>
    <w:rsid w:val="27C7C1DC"/>
    <w:rsid w:val="27EE6523"/>
    <w:rsid w:val="2826D56F"/>
    <w:rsid w:val="284A68F5"/>
    <w:rsid w:val="287B2697"/>
    <w:rsid w:val="28EDFF1D"/>
    <w:rsid w:val="29489345"/>
    <w:rsid w:val="298DBF40"/>
    <w:rsid w:val="2A1947C8"/>
    <w:rsid w:val="2A54490B"/>
    <w:rsid w:val="2A9A94D4"/>
    <w:rsid w:val="2AC4A2F0"/>
    <w:rsid w:val="2C511D91"/>
    <w:rsid w:val="2C600440"/>
    <w:rsid w:val="2C9D1A87"/>
    <w:rsid w:val="2CE1E2C6"/>
    <w:rsid w:val="2D11AF22"/>
    <w:rsid w:val="2D15650A"/>
    <w:rsid w:val="2D72A671"/>
    <w:rsid w:val="2D7C0714"/>
    <w:rsid w:val="2E0836F7"/>
    <w:rsid w:val="2E161E11"/>
    <w:rsid w:val="2EA55B30"/>
    <w:rsid w:val="2EA5E8F6"/>
    <w:rsid w:val="2F32FB09"/>
    <w:rsid w:val="2F5BB642"/>
    <w:rsid w:val="2F8CDA8F"/>
    <w:rsid w:val="302972FC"/>
    <w:rsid w:val="30732A47"/>
    <w:rsid w:val="307A71C1"/>
    <w:rsid w:val="3091C049"/>
    <w:rsid w:val="309E491E"/>
    <w:rsid w:val="30A5A074"/>
    <w:rsid w:val="30FF3B03"/>
    <w:rsid w:val="31003D6A"/>
    <w:rsid w:val="321EB332"/>
    <w:rsid w:val="329A0612"/>
    <w:rsid w:val="32EE8F90"/>
    <w:rsid w:val="338DAFAA"/>
    <w:rsid w:val="33915306"/>
    <w:rsid w:val="33934FF2"/>
    <w:rsid w:val="33A477A2"/>
    <w:rsid w:val="33AAB7E1"/>
    <w:rsid w:val="33DF8829"/>
    <w:rsid w:val="34CA8222"/>
    <w:rsid w:val="34CE491B"/>
    <w:rsid w:val="35BE5728"/>
    <w:rsid w:val="362B8581"/>
    <w:rsid w:val="364ACD22"/>
    <w:rsid w:val="367020D6"/>
    <w:rsid w:val="36CD19C2"/>
    <w:rsid w:val="376D342E"/>
    <w:rsid w:val="37785FCC"/>
    <w:rsid w:val="37ACFDB6"/>
    <w:rsid w:val="38156E05"/>
    <w:rsid w:val="3852D8E7"/>
    <w:rsid w:val="38913FDF"/>
    <w:rsid w:val="38FE6C19"/>
    <w:rsid w:val="392E7183"/>
    <w:rsid w:val="39385126"/>
    <w:rsid w:val="39691103"/>
    <w:rsid w:val="39C36C1D"/>
    <w:rsid w:val="3A248953"/>
    <w:rsid w:val="3AE41885"/>
    <w:rsid w:val="3B07C275"/>
    <w:rsid w:val="3B53E01A"/>
    <w:rsid w:val="3B606A7F"/>
    <w:rsid w:val="3BC33095"/>
    <w:rsid w:val="3BCC39D9"/>
    <w:rsid w:val="3BEF8BAC"/>
    <w:rsid w:val="3BEFC2C3"/>
    <w:rsid w:val="3CF4B1E0"/>
    <w:rsid w:val="3E42D03D"/>
    <w:rsid w:val="3EC8B29A"/>
    <w:rsid w:val="3F2586A1"/>
    <w:rsid w:val="3F891E84"/>
    <w:rsid w:val="3FB42E2D"/>
    <w:rsid w:val="406A8782"/>
    <w:rsid w:val="40D21BEA"/>
    <w:rsid w:val="426A3728"/>
    <w:rsid w:val="42BF7DEC"/>
    <w:rsid w:val="42CE0BF4"/>
    <w:rsid w:val="438446C3"/>
    <w:rsid w:val="43A1C6AD"/>
    <w:rsid w:val="442B0E54"/>
    <w:rsid w:val="4498C1BD"/>
    <w:rsid w:val="449BDB67"/>
    <w:rsid w:val="44B865EE"/>
    <w:rsid w:val="44CE590F"/>
    <w:rsid w:val="44ED4AB4"/>
    <w:rsid w:val="456DDFEF"/>
    <w:rsid w:val="457D56A3"/>
    <w:rsid w:val="45CEDB12"/>
    <w:rsid w:val="45E449E6"/>
    <w:rsid w:val="464C9D8E"/>
    <w:rsid w:val="464F91D1"/>
    <w:rsid w:val="46BEF8D8"/>
    <w:rsid w:val="46D4D610"/>
    <w:rsid w:val="46F72B5B"/>
    <w:rsid w:val="46F83C5E"/>
    <w:rsid w:val="4736281C"/>
    <w:rsid w:val="474AF727"/>
    <w:rsid w:val="4809C96C"/>
    <w:rsid w:val="48167311"/>
    <w:rsid w:val="48438D42"/>
    <w:rsid w:val="48965B4D"/>
    <w:rsid w:val="48D71FB1"/>
    <w:rsid w:val="494817C2"/>
    <w:rsid w:val="495F19C0"/>
    <w:rsid w:val="4A659579"/>
    <w:rsid w:val="4B0F6FA1"/>
    <w:rsid w:val="4B6D84F5"/>
    <w:rsid w:val="4B8AC480"/>
    <w:rsid w:val="4BDB11B8"/>
    <w:rsid w:val="4C7099B8"/>
    <w:rsid w:val="4C84FBDF"/>
    <w:rsid w:val="4C86AF92"/>
    <w:rsid w:val="4D06755A"/>
    <w:rsid w:val="4D2A3BF3"/>
    <w:rsid w:val="4D806B2E"/>
    <w:rsid w:val="4E0143D3"/>
    <w:rsid w:val="4E4F779E"/>
    <w:rsid w:val="4F2AC4B8"/>
    <w:rsid w:val="4FCB9D71"/>
    <w:rsid w:val="4FF1CE74"/>
    <w:rsid w:val="50292654"/>
    <w:rsid w:val="50AC9915"/>
    <w:rsid w:val="51813D9C"/>
    <w:rsid w:val="51A31296"/>
    <w:rsid w:val="52022AED"/>
    <w:rsid w:val="52A05CBC"/>
    <w:rsid w:val="53032B92"/>
    <w:rsid w:val="5322E848"/>
    <w:rsid w:val="532E1B91"/>
    <w:rsid w:val="538FDD07"/>
    <w:rsid w:val="53CD1396"/>
    <w:rsid w:val="55541C6C"/>
    <w:rsid w:val="5556DF7A"/>
    <w:rsid w:val="562A0A6E"/>
    <w:rsid w:val="5673A07F"/>
    <w:rsid w:val="569697A2"/>
    <w:rsid w:val="56A54043"/>
    <w:rsid w:val="5749DB1B"/>
    <w:rsid w:val="57976930"/>
    <w:rsid w:val="57A9792B"/>
    <w:rsid w:val="5814382C"/>
    <w:rsid w:val="5819BD83"/>
    <w:rsid w:val="588D0CA1"/>
    <w:rsid w:val="588E3F86"/>
    <w:rsid w:val="58FC733B"/>
    <w:rsid w:val="5909D236"/>
    <w:rsid w:val="594E8953"/>
    <w:rsid w:val="59C347D4"/>
    <w:rsid w:val="59CBE349"/>
    <w:rsid w:val="5A014407"/>
    <w:rsid w:val="5AE51BF1"/>
    <w:rsid w:val="5B4F6831"/>
    <w:rsid w:val="5B911EC3"/>
    <w:rsid w:val="5C007E97"/>
    <w:rsid w:val="5C45FB3D"/>
    <w:rsid w:val="5C832E74"/>
    <w:rsid w:val="5C835DC6"/>
    <w:rsid w:val="5C8EB4D3"/>
    <w:rsid w:val="5D24C1ED"/>
    <w:rsid w:val="5D30C206"/>
    <w:rsid w:val="5D5C7AF5"/>
    <w:rsid w:val="5D7C743F"/>
    <w:rsid w:val="5D95E049"/>
    <w:rsid w:val="5D9F46F4"/>
    <w:rsid w:val="5DFB8405"/>
    <w:rsid w:val="5E1CE538"/>
    <w:rsid w:val="5E90E6CB"/>
    <w:rsid w:val="5ED0C02F"/>
    <w:rsid w:val="5EE47C2B"/>
    <w:rsid w:val="5EE6D81C"/>
    <w:rsid w:val="5FB60FEA"/>
    <w:rsid w:val="5FED248E"/>
    <w:rsid w:val="605162A3"/>
    <w:rsid w:val="6071E1BC"/>
    <w:rsid w:val="60BFE889"/>
    <w:rsid w:val="611D0BBB"/>
    <w:rsid w:val="61327A98"/>
    <w:rsid w:val="617026DD"/>
    <w:rsid w:val="624A24D3"/>
    <w:rsid w:val="62D38BFD"/>
    <w:rsid w:val="62F236F4"/>
    <w:rsid w:val="63036857"/>
    <w:rsid w:val="63C8A6B1"/>
    <w:rsid w:val="64577766"/>
    <w:rsid w:val="649E1B58"/>
    <w:rsid w:val="64F15E0B"/>
    <w:rsid w:val="65565CAC"/>
    <w:rsid w:val="662E0075"/>
    <w:rsid w:val="66D6EBC2"/>
    <w:rsid w:val="66E8CD73"/>
    <w:rsid w:val="66F5F017"/>
    <w:rsid w:val="679830BC"/>
    <w:rsid w:val="67ABED03"/>
    <w:rsid w:val="6818AB67"/>
    <w:rsid w:val="682255BF"/>
    <w:rsid w:val="68977410"/>
    <w:rsid w:val="691AAACC"/>
    <w:rsid w:val="69A1A958"/>
    <w:rsid w:val="6A43E93F"/>
    <w:rsid w:val="6A89CF46"/>
    <w:rsid w:val="6B64B6F0"/>
    <w:rsid w:val="6B7D821F"/>
    <w:rsid w:val="6BB2EEC8"/>
    <w:rsid w:val="6BF39D42"/>
    <w:rsid w:val="6C1A5621"/>
    <w:rsid w:val="6CA1E6A7"/>
    <w:rsid w:val="6CF38DB3"/>
    <w:rsid w:val="6D0D7B0C"/>
    <w:rsid w:val="6D21B103"/>
    <w:rsid w:val="6DD614C9"/>
    <w:rsid w:val="6E421D67"/>
    <w:rsid w:val="6E6CD3A3"/>
    <w:rsid w:val="7008E9E2"/>
    <w:rsid w:val="706042FF"/>
    <w:rsid w:val="70AD2F52"/>
    <w:rsid w:val="70D72E5D"/>
    <w:rsid w:val="71C63A85"/>
    <w:rsid w:val="71F16BD9"/>
    <w:rsid w:val="71FB2861"/>
    <w:rsid w:val="726DAC9F"/>
    <w:rsid w:val="72C76BE5"/>
    <w:rsid w:val="72EF5A49"/>
    <w:rsid w:val="73162DF6"/>
    <w:rsid w:val="7322A441"/>
    <w:rsid w:val="732E71E9"/>
    <w:rsid w:val="73672F8B"/>
    <w:rsid w:val="73E22E45"/>
    <w:rsid w:val="73E9557E"/>
    <w:rsid w:val="7404547D"/>
    <w:rsid w:val="7467D6FA"/>
    <w:rsid w:val="753B4B59"/>
    <w:rsid w:val="7598DE02"/>
    <w:rsid w:val="759FC341"/>
    <w:rsid w:val="75A7E811"/>
    <w:rsid w:val="75D9041B"/>
    <w:rsid w:val="76262626"/>
    <w:rsid w:val="763CF6D2"/>
    <w:rsid w:val="76DF18E3"/>
    <w:rsid w:val="76ED4BB8"/>
    <w:rsid w:val="77509EC8"/>
    <w:rsid w:val="77569075"/>
    <w:rsid w:val="7768673F"/>
    <w:rsid w:val="78663CE1"/>
    <w:rsid w:val="78896CD5"/>
    <w:rsid w:val="7947DF92"/>
    <w:rsid w:val="7950E921"/>
    <w:rsid w:val="7A4B2EDB"/>
    <w:rsid w:val="7A678D3C"/>
    <w:rsid w:val="7A73FAE4"/>
    <w:rsid w:val="7A8C821D"/>
    <w:rsid w:val="7B34F30D"/>
    <w:rsid w:val="7B45E957"/>
    <w:rsid w:val="7B8025AC"/>
    <w:rsid w:val="7BA55095"/>
    <w:rsid w:val="7C6EDB79"/>
    <w:rsid w:val="7C749A35"/>
    <w:rsid w:val="7C7F4874"/>
    <w:rsid w:val="7CE84081"/>
    <w:rsid w:val="7D24E823"/>
    <w:rsid w:val="7D5AB5F0"/>
    <w:rsid w:val="7E088394"/>
    <w:rsid w:val="7E09EFA2"/>
    <w:rsid w:val="7E7F9306"/>
    <w:rsid w:val="7E9B1204"/>
    <w:rsid w:val="7EBDA821"/>
    <w:rsid w:val="7ED77078"/>
    <w:rsid w:val="7EDFF0B8"/>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FB5CA54"/>
  <w15:docId w15:val="{0F8FACCA-59CA-4AE0-A446-672B0A2D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7A678D3C"/>
    <w:pPr>
      <w:spacing w:after="160" w:line="256" w:lineRule="auto"/>
    </w:pPr>
    <w:rPr>
      <w:rFonts w:ascii="Calibri" w:hAnsi="Calibri" w:cs="Arial Unicode MS"/>
      <w:color w:val="000000" w:themeColor="text1"/>
      <w:sz w:val="22"/>
      <w:szCs w:val="22"/>
    </w:rPr>
  </w:style>
  <w:style w:type="paragraph" w:styleId="Nagwek1">
    <w:name w:val="heading 1"/>
    <w:basedOn w:val="Normalny"/>
    <w:next w:val="Normalny"/>
    <w:link w:val="Nagwek1Znak"/>
    <w:uiPriority w:val="9"/>
    <w:qFormat/>
    <w:rsid w:val="7A678D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7A678D3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7A678D3C"/>
    <w:pPr>
      <w:keepNext/>
      <w:keepLines/>
      <w:spacing w:before="40" w:after="0"/>
      <w:outlineLvl w:val="2"/>
    </w:pPr>
    <w:rPr>
      <w:rFonts w:asciiTheme="majorHAnsi" w:eastAsiaTheme="majorEastAsia" w:hAnsiTheme="majorHAnsi" w:cstheme="majorBidi"/>
      <w:color w:val="1F3763"/>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styleId="Nagwek">
    <w:name w:val="header"/>
    <w:pPr>
      <w:tabs>
        <w:tab w:val="center" w:pos="4536"/>
        <w:tab w:val="right" w:pos="9072"/>
      </w:tabs>
      <w:suppressAutoHyphens/>
    </w:pPr>
    <w:rPr>
      <w:rFonts w:ascii="Calibri" w:hAnsi="Calibri" w:cs="Arial Unicode MS"/>
      <w:color w:val="000000"/>
      <w:sz w:val="22"/>
      <w:szCs w:val="22"/>
      <w:u w:color="000000"/>
    </w:rPr>
  </w:style>
  <w:style w:type="paragraph" w:styleId="Stopka">
    <w:name w:val="footer"/>
    <w:pPr>
      <w:tabs>
        <w:tab w:val="center" w:pos="4536"/>
        <w:tab w:val="right" w:pos="9072"/>
      </w:tabs>
      <w:suppressAutoHyphens/>
    </w:pPr>
    <w:rPr>
      <w:rFonts w:ascii="Calibri" w:hAnsi="Calibri" w:cs="Arial Unicode MS"/>
      <w:color w:val="000000"/>
      <w:sz w:val="22"/>
      <w:szCs w:val="22"/>
      <w:u w:color="000000"/>
    </w:rPr>
  </w:style>
  <w:style w:type="paragraph" w:customStyle="1" w:styleId="Domylne">
    <w:name w:val="Domyślne"/>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numbering" w:customStyle="1" w:styleId="Zaimportowanystyl1">
    <w:name w:val="Zaimportowany styl 1"/>
    <w:pPr>
      <w:numPr>
        <w:numId w:val="1"/>
      </w:numPr>
    </w:pPr>
  </w:style>
  <w:style w:type="character" w:customStyle="1" w:styleId="cze">
    <w:name w:val="Łącze"/>
    <w:rPr>
      <w:outline w:val="0"/>
      <w:color w:val="0563C1"/>
      <w:u w:val="single" w:color="0563C1"/>
    </w:rPr>
  </w:style>
  <w:style w:type="character" w:customStyle="1" w:styleId="Hyperlink0">
    <w:name w:val="Hyperlink.0"/>
    <w:basedOn w:val="cze"/>
    <w:rPr>
      <w:rFonts w:ascii="Aptos" w:eastAsia="Aptos" w:hAnsi="Aptos" w:cs="Aptos"/>
      <w:outline w:val="0"/>
      <w:color w:val="0563C1"/>
      <w:u w:val="single" w:color="0563C1"/>
    </w:rPr>
  </w:style>
  <w:style w:type="paragraph" w:styleId="NormalnyWeb">
    <w:name w:val="Normal (Web)"/>
    <w:uiPriority w:val="99"/>
    <w:pPr>
      <w:suppressAutoHyphens/>
      <w:spacing w:before="100" w:after="100"/>
    </w:pPr>
    <w:rPr>
      <w:rFonts w:cs="Arial Unicode MS"/>
      <w:color w:val="000000"/>
      <w:sz w:val="24"/>
      <w:szCs w:val="24"/>
      <w:u w:color="000000"/>
    </w:rPr>
  </w:style>
  <w:style w:type="character" w:customStyle="1" w:styleId="Hyperlink1">
    <w:name w:val="Hyperlink.1"/>
    <w:basedOn w:val="cze"/>
    <w:rPr>
      <w:rFonts w:ascii="Aptos" w:eastAsia="Aptos" w:hAnsi="Aptos" w:cs="Aptos"/>
      <w:outline w:val="0"/>
      <w:color w:val="0563C1"/>
      <w:sz w:val="22"/>
      <w:szCs w:val="22"/>
      <w:u w:val="single" w:color="0563C1"/>
    </w:rPr>
  </w:style>
  <w:style w:type="paragraph" w:customStyle="1" w:styleId="paragraph">
    <w:name w:val="paragraph"/>
    <w:pPr>
      <w:suppressAutoHyphens/>
      <w:spacing w:before="100" w:after="100"/>
    </w:pPr>
    <w:rPr>
      <w:rFonts w:cs="Arial Unicode MS"/>
      <w:color w:val="000000"/>
      <w:sz w:val="24"/>
      <w:szCs w:val="24"/>
      <w:u w:color="000000"/>
    </w:rPr>
  </w:style>
  <w:style w:type="paragraph" w:styleId="Tekstkomentarza">
    <w:name w:val="annotation text"/>
    <w:basedOn w:val="Normalny"/>
    <w:link w:val="TekstkomentarzaZnak"/>
    <w:uiPriority w:val="99"/>
    <w:unhideWhenUsed/>
    <w:rsid w:val="7A678D3C"/>
    <w:rPr>
      <w:sz w:val="20"/>
      <w:szCs w:val="20"/>
    </w:rPr>
  </w:style>
  <w:style w:type="character" w:customStyle="1" w:styleId="TekstkomentarzaZnak">
    <w:name w:val="Tekst komentarza Znak"/>
    <w:basedOn w:val="Domylnaczcionkaakapitu"/>
    <w:link w:val="Tekstkomentarza"/>
    <w:uiPriority w:val="99"/>
    <w:rPr>
      <w:rFonts w:ascii="Calibri" w:hAnsi="Calibri" w:cs="Arial Unicode MS"/>
      <w:color w:val="000000"/>
      <w:u w:color="000000"/>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C70FCE"/>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rPr>
  </w:style>
  <w:style w:type="character" w:styleId="Nierozpoznanawzmianka">
    <w:name w:val="Unresolved Mention"/>
    <w:basedOn w:val="Domylnaczcionkaakapitu"/>
    <w:uiPriority w:val="99"/>
    <w:semiHidden/>
    <w:unhideWhenUsed/>
    <w:rsid w:val="00990C5F"/>
    <w:rPr>
      <w:color w:val="605E5C"/>
      <w:shd w:val="clear" w:color="auto" w:fill="E1DFDD"/>
    </w:rPr>
  </w:style>
  <w:style w:type="paragraph" w:styleId="HTML-wstpniesformatowany">
    <w:name w:val="HTML Preformatted"/>
    <w:basedOn w:val="Normalny"/>
    <w:link w:val="HTML-wstpniesformatowanyZnak"/>
    <w:uiPriority w:val="99"/>
    <w:semiHidden/>
    <w:unhideWhenUsed/>
    <w:rsid w:val="7A678D3C"/>
    <w:pPr>
      <w:spacing w:after="0"/>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12687C"/>
    <w:rPr>
      <w:rFonts w:ascii="Consolas" w:hAnsi="Consolas" w:cs="Arial Unicode MS"/>
      <w:color w:val="000000"/>
      <w:u w:color="000000"/>
    </w:rPr>
  </w:style>
  <w:style w:type="paragraph" w:styleId="Tematkomentarza">
    <w:name w:val="annotation subject"/>
    <w:basedOn w:val="Tekstkomentarza"/>
    <w:next w:val="Tekstkomentarza"/>
    <w:link w:val="TematkomentarzaZnak"/>
    <w:uiPriority w:val="99"/>
    <w:semiHidden/>
    <w:unhideWhenUsed/>
    <w:rsid w:val="00F20BB8"/>
    <w:rPr>
      <w:b/>
      <w:bCs/>
    </w:rPr>
  </w:style>
  <w:style w:type="character" w:customStyle="1" w:styleId="TematkomentarzaZnak">
    <w:name w:val="Temat komentarza Znak"/>
    <w:basedOn w:val="TekstkomentarzaZnak"/>
    <w:link w:val="Tematkomentarza"/>
    <w:uiPriority w:val="99"/>
    <w:semiHidden/>
    <w:rsid w:val="00F20BB8"/>
    <w:rPr>
      <w:rFonts w:ascii="Calibri" w:hAnsi="Calibri" w:cs="Arial Unicode MS"/>
      <w:b/>
      <w:bCs/>
      <w:color w:val="000000"/>
      <w:u w:color="000000"/>
    </w:rPr>
  </w:style>
  <w:style w:type="paragraph" w:styleId="Tekstprzypisukocowego">
    <w:name w:val="endnote text"/>
    <w:basedOn w:val="Normalny"/>
    <w:link w:val="TekstprzypisukocowegoZnak"/>
    <w:uiPriority w:val="99"/>
    <w:semiHidden/>
    <w:unhideWhenUsed/>
    <w:rsid w:val="7A678D3C"/>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1A5061"/>
    <w:rPr>
      <w:rFonts w:ascii="Calibri" w:hAnsi="Calibri" w:cs="Arial Unicode MS"/>
      <w:color w:val="000000"/>
      <w:u w:color="000000"/>
    </w:rPr>
  </w:style>
  <w:style w:type="character" w:styleId="Odwoanieprzypisukocowego">
    <w:name w:val="endnote reference"/>
    <w:basedOn w:val="Domylnaczcionkaakapitu"/>
    <w:uiPriority w:val="99"/>
    <w:semiHidden/>
    <w:unhideWhenUsed/>
    <w:rsid w:val="001A5061"/>
    <w:rPr>
      <w:vertAlign w:val="superscript"/>
    </w:rPr>
  </w:style>
  <w:style w:type="character" w:customStyle="1" w:styleId="Nagwek1Znak">
    <w:name w:val="Nagłówek 1 Znak"/>
    <w:basedOn w:val="Domylnaczcionkaakapitu"/>
    <w:link w:val="Nagwek1"/>
    <w:uiPriority w:val="9"/>
    <w:rsid w:val="00E675B7"/>
    <w:rPr>
      <w:rFonts w:asciiTheme="majorHAnsi" w:eastAsiaTheme="majorEastAsia" w:hAnsiTheme="majorHAnsi" w:cstheme="majorBidi"/>
      <w:color w:val="2F5496" w:themeColor="accent1" w:themeShade="BF"/>
      <w:sz w:val="32"/>
      <w:szCs w:val="32"/>
      <w:u w:color="000000"/>
    </w:rPr>
  </w:style>
  <w:style w:type="character" w:customStyle="1" w:styleId="Nagwek2Znak">
    <w:name w:val="Nagłówek 2 Znak"/>
    <w:basedOn w:val="Domylnaczcionkaakapitu"/>
    <w:link w:val="Nagwek2"/>
    <w:uiPriority w:val="9"/>
    <w:semiHidden/>
    <w:rsid w:val="00427AD0"/>
    <w:rPr>
      <w:rFonts w:asciiTheme="majorHAnsi" w:eastAsiaTheme="majorEastAsia" w:hAnsiTheme="majorHAnsi" w:cstheme="majorBidi"/>
      <w:color w:val="2F5496" w:themeColor="accent1" w:themeShade="BF"/>
      <w:sz w:val="26"/>
      <w:szCs w:val="26"/>
      <w:u w:color="000000"/>
    </w:rPr>
  </w:style>
  <w:style w:type="character" w:customStyle="1" w:styleId="Nagwek3Znak">
    <w:name w:val="Nagłówek 3 Znak"/>
    <w:basedOn w:val="Domylnaczcionkaakapitu"/>
    <w:link w:val="Nagwek3"/>
    <w:uiPriority w:val="9"/>
    <w:semiHidden/>
    <w:rsid w:val="007D4274"/>
    <w:rPr>
      <w:rFonts w:asciiTheme="majorHAnsi" w:eastAsiaTheme="majorEastAsia" w:hAnsiTheme="majorHAnsi" w:cstheme="majorBidi"/>
      <w:color w:val="1F3763" w:themeColor="accent1" w:themeShade="7F"/>
      <w:sz w:val="24"/>
      <w:szCs w:val="24"/>
      <w:u w:color="000000"/>
    </w:rPr>
  </w:style>
  <w:style w:type="character" w:styleId="UyteHipercze">
    <w:name w:val="FollowedHyperlink"/>
    <w:basedOn w:val="Domylnaczcionkaakapitu"/>
    <w:uiPriority w:val="99"/>
    <w:semiHidden/>
    <w:unhideWhenUsed/>
    <w:rsid w:val="009943CD"/>
    <w:rPr>
      <w:color w:val="FF00FF" w:themeColor="followedHyperlink"/>
      <w:u w:val="single"/>
    </w:rPr>
  </w:style>
  <w:style w:type="paragraph" w:styleId="Akapitzlist">
    <w:name w:val="List Paragraph"/>
    <w:basedOn w:val="Normalny"/>
    <w:uiPriority w:val="34"/>
    <w:qFormat/>
    <w:rsid w:val="006404FC"/>
    <w:pPr>
      <w:ind w:left="720"/>
      <w:contextualSpacing/>
    </w:pPr>
  </w:style>
  <w:style w:type="paragraph" w:customStyle="1" w:styleId="xmsonormal">
    <w:name w:val="x_msonormal"/>
    <w:basedOn w:val="Normalny"/>
    <w:rsid w:val="00BF0DB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paragraph" w:styleId="Tytu">
    <w:name w:val="Title"/>
    <w:basedOn w:val="Normalny"/>
    <w:next w:val="Normalny"/>
    <w:link w:val="TytuZnak"/>
    <w:uiPriority w:val="10"/>
    <w:qFormat/>
    <w:rsid w:val="00D5657D"/>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D5657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0822">
      <w:bodyDiv w:val="1"/>
      <w:marLeft w:val="0"/>
      <w:marRight w:val="0"/>
      <w:marTop w:val="0"/>
      <w:marBottom w:val="0"/>
      <w:divBdr>
        <w:top w:val="none" w:sz="0" w:space="0" w:color="auto"/>
        <w:left w:val="none" w:sz="0" w:space="0" w:color="auto"/>
        <w:bottom w:val="none" w:sz="0" w:space="0" w:color="auto"/>
        <w:right w:val="none" w:sz="0" w:space="0" w:color="auto"/>
      </w:divBdr>
    </w:div>
    <w:div w:id="7604811">
      <w:bodyDiv w:val="1"/>
      <w:marLeft w:val="0"/>
      <w:marRight w:val="0"/>
      <w:marTop w:val="0"/>
      <w:marBottom w:val="0"/>
      <w:divBdr>
        <w:top w:val="none" w:sz="0" w:space="0" w:color="auto"/>
        <w:left w:val="none" w:sz="0" w:space="0" w:color="auto"/>
        <w:bottom w:val="none" w:sz="0" w:space="0" w:color="auto"/>
        <w:right w:val="none" w:sz="0" w:space="0" w:color="auto"/>
      </w:divBdr>
    </w:div>
    <w:div w:id="19162776">
      <w:bodyDiv w:val="1"/>
      <w:marLeft w:val="0"/>
      <w:marRight w:val="0"/>
      <w:marTop w:val="0"/>
      <w:marBottom w:val="0"/>
      <w:divBdr>
        <w:top w:val="none" w:sz="0" w:space="0" w:color="auto"/>
        <w:left w:val="none" w:sz="0" w:space="0" w:color="auto"/>
        <w:bottom w:val="none" w:sz="0" w:space="0" w:color="auto"/>
        <w:right w:val="none" w:sz="0" w:space="0" w:color="auto"/>
      </w:divBdr>
      <w:divsChild>
        <w:div w:id="277178485">
          <w:marLeft w:val="0"/>
          <w:marRight w:val="0"/>
          <w:marTop w:val="0"/>
          <w:marBottom w:val="0"/>
          <w:divBdr>
            <w:top w:val="none" w:sz="0" w:space="0" w:color="auto"/>
            <w:left w:val="none" w:sz="0" w:space="0" w:color="auto"/>
            <w:bottom w:val="none" w:sz="0" w:space="0" w:color="auto"/>
            <w:right w:val="none" w:sz="0" w:space="0" w:color="auto"/>
          </w:divBdr>
          <w:divsChild>
            <w:div w:id="1409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274">
      <w:bodyDiv w:val="1"/>
      <w:marLeft w:val="0"/>
      <w:marRight w:val="0"/>
      <w:marTop w:val="0"/>
      <w:marBottom w:val="0"/>
      <w:divBdr>
        <w:top w:val="none" w:sz="0" w:space="0" w:color="auto"/>
        <w:left w:val="none" w:sz="0" w:space="0" w:color="auto"/>
        <w:bottom w:val="none" w:sz="0" w:space="0" w:color="auto"/>
        <w:right w:val="none" w:sz="0" w:space="0" w:color="auto"/>
      </w:divBdr>
    </w:div>
    <w:div w:id="23949775">
      <w:bodyDiv w:val="1"/>
      <w:marLeft w:val="0"/>
      <w:marRight w:val="0"/>
      <w:marTop w:val="0"/>
      <w:marBottom w:val="0"/>
      <w:divBdr>
        <w:top w:val="none" w:sz="0" w:space="0" w:color="auto"/>
        <w:left w:val="none" w:sz="0" w:space="0" w:color="auto"/>
        <w:bottom w:val="none" w:sz="0" w:space="0" w:color="auto"/>
        <w:right w:val="none" w:sz="0" w:space="0" w:color="auto"/>
      </w:divBdr>
    </w:div>
    <w:div w:id="27072934">
      <w:bodyDiv w:val="1"/>
      <w:marLeft w:val="0"/>
      <w:marRight w:val="0"/>
      <w:marTop w:val="0"/>
      <w:marBottom w:val="0"/>
      <w:divBdr>
        <w:top w:val="none" w:sz="0" w:space="0" w:color="auto"/>
        <w:left w:val="none" w:sz="0" w:space="0" w:color="auto"/>
        <w:bottom w:val="none" w:sz="0" w:space="0" w:color="auto"/>
        <w:right w:val="none" w:sz="0" w:space="0" w:color="auto"/>
      </w:divBdr>
    </w:div>
    <w:div w:id="35012597">
      <w:bodyDiv w:val="1"/>
      <w:marLeft w:val="0"/>
      <w:marRight w:val="0"/>
      <w:marTop w:val="0"/>
      <w:marBottom w:val="0"/>
      <w:divBdr>
        <w:top w:val="none" w:sz="0" w:space="0" w:color="auto"/>
        <w:left w:val="none" w:sz="0" w:space="0" w:color="auto"/>
        <w:bottom w:val="none" w:sz="0" w:space="0" w:color="auto"/>
        <w:right w:val="none" w:sz="0" w:space="0" w:color="auto"/>
      </w:divBdr>
    </w:div>
    <w:div w:id="40248587">
      <w:bodyDiv w:val="1"/>
      <w:marLeft w:val="0"/>
      <w:marRight w:val="0"/>
      <w:marTop w:val="0"/>
      <w:marBottom w:val="0"/>
      <w:divBdr>
        <w:top w:val="none" w:sz="0" w:space="0" w:color="auto"/>
        <w:left w:val="none" w:sz="0" w:space="0" w:color="auto"/>
        <w:bottom w:val="none" w:sz="0" w:space="0" w:color="auto"/>
        <w:right w:val="none" w:sz="0" w:space="0" w:color="auto"/>
      </w:divBdr>
    </w:div>
    <w:div w:id="45955624">
      <w:bodyDiv w:val="1"/>
      <w:marLeft w:val="0"/>
      <w:marRight w:val="0"/>
      <w:marTop w:val="0"/>
      <w:marBottom w:val="0"/>
      <w:divBdr>
        <w:top w:val="none" w:sz="0" w:space="0" w:color="auto"/>
        <w:left w:val="none" w:sz="0" w:space="0" w:color="auto"/>
        <w:bottom w:val="none" w:sz="0" w:space="0" w:color="auto"/>
        <w:right w:val="none" w:sz="0" w:space="0" w:color="auto"/>
      </w:divBdr>
    </w:div>
    <w:div w:id="46343945">
      <w:bodyDiv w:val="1"/>
      <w:marLeft w:val="0"/>
      <w:marRight w:val="0"/>
      <w:marTop w:val="0"/>
      <w:marBottom w:val="0"/>
      <w:divBdr>
        <w:top w:val="none" w:sz="0" w:space="0" w:color="auto"/>
        <w:left w:val="none" w:sz="0" w:space="0" w:color="auto"/>
        <w:bottom w:val="none" w:sz="0" w:space="0" w:color="auto"/>
        <w:right w:val="none" w:sz="0" w:space="0" w:color="auto"/>
      </w:divBdr>
      <w:divsChild>
        <w:div w:id="798188728">
          <w:marLeft w:val="0"/>
          <w:marRight w:val="0"/>
          <w:marTop w:val="0"/>
          <w:marBottom w:val="0"/>
          <w:divBdr>
            <w:top w:val="none" w:sz="0" w:space="0" w:color="auto"/>
            <w:left w:val="none" w:sz="0" w:space="0" w:color="auto"/>
            <w:bottom w:val="none" w:sz="0" w:space="0" w:color="auto"/>
            <w:right w:val="none" w:sz="0" w:space="0" w:color="auto"/>
          </w:divBdr>
        </w:div>
      </w:divsChild>
    </w:div>
    <w:div w:id="48261564">
      <w:bodyDiv w:val="1"/>
      <w:marLeft w:val="0"/>
      <w:marRight w:val="0"/>
      <w:marTop w:val="0"/>
      <w:marBottom w:val="0"/>
      <w:divBdr>
        <w:top w:val="none" w:sz="0" w:space="0" w:color="auto"/>
        <w:left w:val="none" w:sz="0" w:space="0" w:color="auto"/>
        <w:bottom w:val="none" w:sz="0" w:space="0" w:color="auto"/>
        <w:right w:val="none" w:sz="0" w:space="0" w:color="auto"/>
      </w:divBdr>
    </w:div>
    <w:div w:id="72899053">
      <w:bodyDiv w:val="1"/>
      <w:marLeft w:val="0"/>
      <w:marRight w:val="0"/>
      <w:marTop w:val="0"/>
      <w:marBottom w:val="0"/>
      <w:divBdr>
        <w:top w:val="none" w:sz="0" w:space="0" w:color="auto"/>
        <w:left w:val="none" w:sz="0" w:space="0" w:color="auto"/>
        <w:bottom w:val="none" w:sz="0" w:space="0" w:color="auto"/>
        <w:right w:val="none" w:sz="0" w:space="0" w:color="auto"/>
      </w:divBdr>
    </w:div>
    <w:div w:id="76053863">
      <w:bodyDiv w:val="1"/>
      <w:marLeft w:val="0"/>
      <w:marRight w:val="0"/>
      <w:marTop w:val="0"/>
      <w:marBottom w:val="0"/>
      <w:divBdr>
        <w:top w:val="none" w:sz="0" w:space="0" w:color="auto"/>
        <w:left w:val="none" w:sz="0" w:space="0" w:color="auto"/>
        <w:bottom w:val="none" w:sz="0" w:space="0" w:color="auto"/>
        <w:right w:val="none" w:sz="0" w:space="0" w:color="auto"/>
      </w:divBdr>
    </w:div>
    <w:div w:id="80880153">
      <w:bodyDiv w:val="1"/>
      <w:marLeft w:val="0"/>
      <w:marRight w:val="0"/>
      <w:marTop w:val="0"/>
      <w:marBottom w:val="0"/>
      <w:divBdr>
        <w:top w:val="none" w:sz="0" w:space="0" w:color="auto"/>
        <w:left w:val="none" w:sz="0" w:space="0" w:color="auto"/>
        <w:bottom w:val="none" w:sz="0" w:space="0" w:color="auto"/>
        <w:right w:val="none" w:sz="0" w:space="0" w:color="auto"/>
      </w:divBdr>
    </w:div>
    <w:div w:id="82841938">
      <w:bodyDiv w:val="1"/>
      <w:marLeft w:val="0"/>
      <w:marRight w:val="0"/>
      <w:marTop w:val="0"/>
      <w:marBottom w:val="0"/>
      <w:divBdr>
        <w:top w:val="none" w:sz="0" w:space="0" w:color="auto"/>
        <w:left w:val="none" w:sz="0" w:space="0" w:color="auto"/>
        <w:bottom w:val="none" w:sz="0" w:space="0" w:color="auto"/>
        <w:right w:val="none" w:sz="0" w:space="0" w:color="auto"/>
      </w:divBdr>
    </w:div>
    <w:div w:id="87846483">
      <w:bodyDiv w:val="1"/>
      <w:marLeft w:val="0"/>
      <w:marRight w:val="0"/>
      <w:marTop w:val="0"/>
      <w:marBottom w:val="0"/>
      <w:divBdr>
        <w:top w:val="none" w:sz="0" w:space="0" w:color="auto"/>
        <w:left w:val="none" w:sz="0" w:space="0" w:color="auto"/>
        <w:bottom w:val="none" w:sz="0" w:space="0" w:color="auto"/>
        <w:right w:val="none" w:sz="0" w:space="0" w:color="auto"/>
      </w:divBdr>
    </w:div>
    <w:div w:id="97680894">
      <w:bodyDiv w:val="1"/>
      <w:marLeft w:val="0"/>
      <w:marRight w:val="0"/>
      <w:marTop w:val="0"/>
      <w:marBottom w:val="0"/>
      <w:divBdr>
        <w:top w:val="none" w:sz="0" w:space="0" w:color="auto"/>
        <w:left w:val="none" w:sz="0" w:space="0" w:color="auto"/>
        <w:bottom w:val="none" w:sz="0" w:space="0" w:color="auto"/>
        <w:right w:val="none" w:sz="0" w:space="0" w:color="auto"/>
      </w:divBdr>
    </w:div>
    <w:div w:id="115177252">
      <w:bodyDiv w:val="1"/>
      <w:marLeft w:val="0"/>
      <w:marRight w:val="0"/>
      <w:marTop w:val="0"/>
      <w:marBottom w:val="0"/>
      <w:divBdr>
        <w:top w:val="none" w:sz="0" w:space="0" w:color="auto"/>
        <w:left w:val="none" w:sz="0" w:space="0" w:color="auto"/>
        <w:bottom w:val="none" w:sz="0" w:space="0" w:color="auto"/>
        <w:right w:val="none" w:sz="0" w:space="0" w:color="auto"/>
      </w:divBdr>
    </w:div>
    <w:div w:id="122507629">
      <w:bodyDiv w:val="1"/>
      <w:marLeft w:val="0"/>
      <w:marRight w:val="0"/>
      <w:marTop w:val="0"/>
      <w:marBottom w:val="0"/>
      <w:divBdr>
        <w:top w:val="none" w:sz="0" w:space="0" w:color="auto"/>
        <w:left w:val="none" w:sz="0" w:space="0" w:color="auto"/>
        <w:bottom w:val="none" w:sz="0" w:space="0" w:color="auto"/>
        <w:right w:val="none" w:sz="0" w:space="0" w:color="auto"/>
      </w:divBdr>
    </w:div>
    <w:div w:id="132409364">
      <w:bodyDiv w:val="1"/>
      <w:marLeft w:val="0"/>
      <w:marRight w:val="0"/>
      <w:marTop w:val="0"/>
      <w:marBottom w:val="0"/>
      <w:divBdr>
        <w:top w:val="none" w:sz="0" w:space="0" w:color="auto"/>
        <w:left w:val="none" w:sz="0" w:space="0" w:color="auto"/>
        <w:bottom w:val="none" w:sz="0" w:space="0" w:color="auto"/>
        <w:right w:val="none" w:sz="0" w:space="0" w:color="auto"/>
      </w:divBdr>
    </w:div>
    <w:div w:id="133911078">
      <w:bodyDiv w:val="1"/>
      <w:marLeft w:val="0"/>
      <w:marRight w:val="0"/>
      <w:marTop w:val="0"/>
      <w:marBottom w:val="0"/>
      <w:divBdr>
        <w:top w:val="none" w:sz="0" w:space="0" w:color="auto"/>
        <w:left w:val="none" w:sz="0" w:space="0" w:color="auto"/>
        <w:bottom w:val="none" w:sz="0" w:space="0" w:color="auto"/>
        <w:right w:val="none" w:sz="0" w:space="0" w:color="auto"/>
      </w:divBdr>
    </w:div>
    <w:div w:id="134880828">
      <w:bodyDiv w:val="1"/>
      <w:marLeft w:val="0"/>
      <w:marRight w:val="0"/>
      <w:marTop w:val="0"/>
      <w:marBottom w:val="0"/>
      <w:divBdr>
        <w:top w:val="none" w:sz="0" w:space="0" w:color="auto"/>
        <w:left w:val="none" w:sz="0" w:space="0" w:color="auto"/>
        <w:bottom w:val="none" w:sz="0" w:space="0" w:color="auto"/>
        <w:right w:val="none" w:sz="0" w:space="0" w:color="auto"/>
      </w:divBdr>
    </w:div>
    <w:div w:id="145366723">
      <w:bodyDiv w:val="1"/>
      <w:marLeft w:val="0"/>
      <w:marRight w:val="0"/>
      <w:marTop w:val="0"/>
      <w:marBottom w:val="0"/>
      <w:divBdr>
        <w:top w:val="none" w:sz="0" w:space="0" w:color="auto"/>
        <w:left w:val="none" w:sz="0" w:space="0" w:color="auto"/>
        <w:bottom w:val="none" w:sz="0" w:space="0" w:color="auto"/>
        <w:right w:val="none" w:sz="0" w:space="0" w:color="auto"/>
      </w:divBdr>
    </w:div>
    <w:div w:id="169106924">
      <w:bodyDiv w:val="1"/>
      <w:marLeft w:val="0"/>
      <w:marRight w:val="0"/>
      <w:marTop w:val="0"/>
      <w:marBottom w:val="0"/>
      <w:divBdr>
        <w:top w:val="none" w:sz="0" w:space="0" w:color="auto"/>
        <w:left w:val="none" w:sz="0" w:space="0" w:color="auto"/>
        <w:bottom w:val="none" w:sz="0" w:space="0" w:color="auto"/>
        <w:right w:val="none" w:sz="0" w:space="0" w:color="auto"/>
      </w:divBdr>
    </w:div>
    <w:div w:id="173612821">
      <w:bodyDiv w:val="1"/>
      <w:marLeft w:val="0"/>
      <w:marRight w:val="0"/>
      <w:marTop w:val="0"/>
      <w:marBottom w:val="0"/>
      <w:divBdr>
        <w:top w:val="none" w:sz="0" w:space="0" w:color="auto"/>
        <w:left w:val="none" w:sz="0" w:space="0" w:color="auto"/>
        <w:bottom w:val="none" w:sz="0" w:space="0" w:color="auto"/>
        <w:right w:val="none" w:sz="0" w:space="0" w:color="auto"/>
      </w:divBdr>
    </w:div>
    <w:div w:id="176047120">
      <w:bodyDiv w:val="1"/>
      <w:marLeft w:val="0"/>
      <w:marRight w:val="0"/>
      <w:marTop w:val="0"/>
      <w:marBottom w:val="0"/>
      <w:divBdr>
        <w:top w:val="none" w:sz="0" w:space="0" w:color="auto"/>
        <w:left w:val="none" w:sz="0" w:space="0" w:color="auto"/>
        <w:bottom w:val="none" w:sz="0" w:space="0" w:color="auto"/>
        <w:right w:val="none" w:sz="0" w:space="0" w:color="auto"/>
      </w:divBdr>
      <w:divsChild>
        <w:div w:id="262224904">
          <w:marLeft w:val="0"/>
          <w:marRight w:val="0"/>
          <w:marTop w:val="0"/>
          <w:marBottom w:val="0"/>
          <w:divBdr>
            <w:top w:val="none" w:sz="0" w:space="0" w:color="auto"/>
            <w:left w:val="none" w:sz="0" w:space="0" w:color="auto"/>
            <w:bottom w:val="none" w:sz="0" w:space="0" w:color="auto"/>
            <w:right w:val="none" w:sz="0" w:space="0" w:color="auto"/>
          </w:divBdr>
          <w:divsChild>
            <w:div w:id="47803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0899">
      <w:bodyDiv w:val="1"/>
      <w:marLeft w:val="0"/>
      <w:marRight w:val="0"/>
      <w:marTop w:val="0"/>
      <w:marBottom w:val="0"/>
      <w:divBdr>
        <w:top w:val="none" w:sz="0" w:space="0" w:color="auto"/>
        <w:left w:val="none" w:sz="0" w:space="0" w:color="auto"/>
        <w:bottom w:val="none" w:sz="0" w:space="0" w:color="auto"/>
        <w:right w:val="none" w:sz="0" w:space="0" w:color="auto"/>
      </w:divBdr>
      <w:divsChild>
        <w:div w:id="1805540552">
          <w:marLeft w:val="0"/>
          <w:marRight w:val="0"/>
          <w:marTop w:val="0"/>
          <w:marBottom w:val="0"/>
          <w:divBdr>
            <w:top w:val="none" w:sz="0" w:space="0" w:color="auto"/>
            <w:left w:val="none" w:sz="0" w:space="0" w:color="auto"/>
            <w:bottom w:val="none" w:sz="0" w:space="0" w:color="auto"/>
            <w:right w:val="none" w:sz="0" w:space="0" w:color="auto"/>
          </w:divBdr>
        </w:div>
      </w:divsChild>
    </w:div>
    <w:div w:id="188378015">
      <w:bodyDiv w:val="1"/>
      <w:marLeft w:val="0"/>
      <w:marRight w:val="0"/>
      <w:marTop w:val="0"/>
      <w:marBottom w:val="0"/>
      <w:divBdr>
        <w:top w:val="none" w:sz="0" w:space="0" w:color="auto"/>
        <w:left w:val="none" w:sz="0" w:space="0" w:color="auto"/>
        <w:bottom w:val="none" w:sz="0" w:space="0" w:color="auto"/>
        <w:right w:val="none" w:sz="0" w:space="0" w:color="auto"/>
      </w:divBdr>
      <w:divsChild>
        <w:div w:id="1539079270">
          <w:marLeft w:val="0"/>
          <w:marRight w:val="0"/>
          <w:marTop w:val="0"/>
          <w:marBottom w:val="0"/>
          <w:divBdr>
            <w:top w:val="none" w:sz="0" w:space="0" w:color="auto"/>
            <w:left w:val="none" w:sz="0" w:space="0" w:color="auto"/>
            <w:bottom w:val="none" w:sz="0" w:space="0" w:color="auto"/>
            <w:right w:val="none" w:sz="0" w:space="0" w:color="auto"/>
          </w:divBdr>
          <w:divsChild>
            <w:div w:id="1282296396">
              <w:marLeft w:val="0"/>
              <w:marRight w:val="0"/>
              <w:marTop w:val="0"/>
              <w:marBottom w:val="0"/>
              <w:divBdr>
                <w:top w:val="none" w:sz="0" w:space="0" w:color="auto"/>
                <w:left w:val="none" w:sz="0" w:space="0" w:color="auto"/>
                <w:bottom w:val="none" w:sz="0" w:space="0" w:color="auto"/>
                <w:right w:val="none" w:sz="0" w:space="0" w:color="auto"/>
              </w:divBdr>
            </w:div>
            <w:div w:id="162634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9488">
      <w:bodyDiv w:val="1"/>
      <w:marLeft w:val="0"/>
      <w:marRight w:val="0"/>
      <w:marTop w:val="0"/>
      <w:marBottom w:val="0"/>
      <w:divBdr>
        <w:top w:val="none" w:sz="0" w:space="0" w:color="auto"/>
        <w:left w:val="none" w:sz="0" w:space="0" w:color="auto"/>
        <w:bottom w:val="none" w:sz="0" w:space="0" w:color="auto"/>
        <w:right w:val="none" w:sz="0" w:space="0" w:color="auto"/>
      </w:divBdr>
    </w:div>
    <w:div w:id="204146634">
      <w:bodyDiv w:val="1"/>
      <w:marLeft w:val="0"/>
      <w:marRight w:val="0"/>
      <w:marTop w:val="0"/>
      <w:marBottom w:val="0"/>
      <w:divBdr>
        <w:top w:val="none" w:sz="0" w:space="0" w:color="auto"/>
        <w:left w:val="none" w:sz="0" w:space="0" w:color="auto"/>
        <w:bottom w:val="none" w:sz="0" w:space="0" w:color="auto"/>
        <w:right w:val="none" w:sz="0" w:space="0" w:color="auto"/>
      </w:divBdr>
    </w:div>
    <w:div w:id="204761897">
      <w:bodyDiv w:val="1"/>
      <w:marLeft w:val="0"/>
      <w:marRight w:val="0"/>
      <w:marTop w:val="0"/>
      <w:marBottom w:val="0"/>
      <w:divBdr>
        <w:top w:val="none" w:sz="0" w:space="0" w:color="auto"/>
        <w:left w:val="none" w:sz="0" w:space="0" w:color="auto"/>
        <w:bottom w:val="none" w:sz="0" w:space="0" w:color="auto"/>
        <w:right w:val="none" w:sz="0" w:space="0" w:color="auto"/>
      </w:divBdr>
    </w:div>
    <w:div w:id="215746057">
      <w:bodyDiv w:val="1"/>
      <w:marLeft w:val="0"/>
      <w:marRight w:val="0"/>
      <w:marTop w:val="0"/>
      <w:marBottom w:val="0"/>
      <w:divBdr>
        <w:top w:val="none" w:sz="0" w:space="0" w:color="auto"/>
        <w:left w:val="none" w:sz="0" w:space="0" w:color="auto"/>
        <w:bottom w:val="none" w:sz="0" w:space="0" w:color="auto"/>
        <w:right w:val="none" w:sz="0" w:space="0" w:color="auto"/>
      </w:divBdr>
      <w:divsChild>
        <w:div w:id="1629697985">
          <w:marLeft w:val="0"/>
          <w:marRight w:val="0"/>
          <w:marTop w:val="0"/>
          <w:marBottom w:val="0"/>
          <w:divBdr>
            <w:top w:val="none" w:sz="0" w:space="0" w:color="auto"/>
            <w:left w:val="none" w:sz="0" w:space="0" w:color="auto"/>
            <w:bottom w:val="none" w:sz="0" w:space="0" w:color="auto"/>
            <w:right w:val="none" w:sz="0" w:space="0" w:color="auto"/>
          </w:divBdr>
          <w:divsChild>
            <w:div w:id="145143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041456">
      <w:bodyDiv w:val="1"/>
      <w:marLeft w:val="0"/>
      <w:marRight w:val="0"/>
      <w:marTop w:val="0"/>
      <w:marBottom w:val="0"/>
      <w:divBdr>
        <w:top w:val="none" w:sz="0" w:space="0" w:color="auto"/>
        <w:left w:val="none" w:sz="0" w:space="0" w:color="auto"/>
        <w:bottom w:val="none" w:sz="0" w:space="0" w:color="auto"/>
        <w:right w:val="none" w:sz="0" w:space="0" w:color="auto"/>
      </w:divBdr>
    </w:div>
    <w:div w:id="235553515">
      <w:bodyDiv w:val="1"/>
      <w:marLeft w:val="0"/>
      <w:marRight w:val="0"/>
      <w:marTop w:val="0"/>
      <w:marBottom w:val="0"/>
      <w:divBdr>
        <w:top w:val="none" w:sz="0" w:space="0" w:color="auto"/>
        <w:left w:val="none" w:sz="0" w:space="0" w:color="auto"/>
        <w:bottom w:val="none" w:sz="0" w:space="0" w:color="auto"/>
        <w:right w:val="none" w:sz="0" w:space="0" w:color="auto"/>
      </w:divBdr>
      <w:divsChild>
        <w:div w:id="257838813">
          <w:marLeft w:val="0"/>
          <w:marRight w:val="0"/>
          <w:marTop w:val="0"/>
          <w:marBottom w:val="0"/>
          <w:divBdr>
            <w:top w:val="none" w:sz="0" w:space="0" w:color="auto"/>
            <w:left w:val="none" w:sz="0" w:space="0" w:color="auto"/>
            <w:bottom w:val="none" w:sz="0" w:space="0" w:color="auto"/>
            <w:right w:val="none" w:sz="0" w:space="0" w:color="auto"/>
          </w:divBdr>
          <w:divsChild>
            <w:div w:id="199467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913905">
      <w:bodyDiv w:val="1"/>
      <w:marLeft w:val="0"/>
      <w:marRight w:val="0"/>
      <w:marTop w:val="0"/>
      <w:marBottom w:val="0"/>
      <w:divBdr>
        <w:top w:val="none" w:sz="0" w:space="0" w:color="auto"/>
        <w:left w:val="none" w:sz="0" w:space="0" w:color="auto"/>
        <w:bottom w:val="none" w:sz="0" w:space="0" w:color="auto"/>
        <w:right w:val="none" w:sz="0" w:space="0" w:color="auto"/>
      </w:divBdr>
    </w:div>
    <w:div w:id="241911938">
      <w:bodyDiv w:val="1"/>
      <w:marLeft w:val="0"/>
      <w:marRight w:val="0"/>
      <w:marTop w:val="0"/>
      <w:marBottom w:val="0"/>
      <w:divBdr>
        <w:top w:val="none" w:sz="0" w:space="0" w:color="auto"/>
        <w:left w:val="none" w:sz="0" w:space="0" w:color="auto"/>
        <w:bottom w:val="none" w:sz="0" w:space="0" w:color="auto"/>
        <w:right w:val="none" w:sz="0" w:space="0" w:color="auto"/>
      </w:divBdr>
    </w:div>
    <w:div w:id="242883229">
      <w:bodyDiv w:val="1"/>
      <w:marLeft w:val="0"/>
      <w:marRight w:val="0"/>
      <w:marTop w:val="0"/>
      <w:marBottom w:val="0"/>
      <w:divBdr>
        <w:top w:val="none" w:sz="0" w:space="0" w:color="auto"/>
        <w:left w:val="none" w:sz="0" w:space="0" w:color="auto"/>
        <w:bottom w:val="none" w:sz="0" w:space="0" w:color="auto"/>
        <w:right w:val="none" w:sz="0" w:space="0" w:color="auto"/>
      </w:divBdr>
    </w:div>
    <w:div w:id="247269996">
      <w:bodyDiv w:val="1"/>
      <w:marLeft w:val="0"/>
      <w:marRight w:val="0"/>
      <w:marTop w:val="0"/>
      <w:marBottom w:val="0"/>
      <w:divBdr>
        <w:top w:val="none" w:sz="0" w:space="0" w:color="auto"/>
        <w:left w:val="none" w:sz="0" w:space="0" w:color="auto"/>
        <w:bottom w:val="none" w:sz="0" w:space="0" w:color="auto"/>
        <w:right w:val="none" w:sz="0" w:space="0" w:color="auto"/>
      </w:divBdr>
      <w:divsChild>
        <w:div w:id="2092269414">
          <w:marLeft w:val="0"/>
          <w:marRight w:val="0"/>
          <w:marTop w:val="0"/>
          <w:marBottom w:val="0"/>
          <w:divBdr>
            <w:top w:val="none" w:sz="0" w:space="0" w:color="auto"/>
            <w:left w:val="none" w:sz="0" w:space="0" w:color="auto"/>
            <w:bottom w:val="none" w:sz="0" w:space="0" w:color="auto"/>
            <w:right w:val="none" w:sz="0" w:space="0" w:color="auto"/>
          </w:divBdr>
          <w:divsChild>
            <w:div w:id="571622024">
              <w:marLeft w:val="0"/>
              <w:marRight w:val="0"/>
              <w:marTop w:val="0"/>
              <w:marBottom w:val="0"/>
              <w:divBdr>
                <w:top w:val="none" w:sz="0" w:space="0" w:color="auto"/>
                <w:left w:val="none" w:sz="0" w:space="0" w:color="auto"/>
                <w:bottom w:val="none" w:sz="0" w:space="0" w:color="auto"/>
                <w:right w:val="none" w:sz="0" w:space="0" w:color="auto"/>
              </w:divBdr>
            </w:div>
            <w:div w:id="197093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280695">
      <w:bodyDiv w:val="1"/>
      <w:marLeft w:val="0"/>
      <w:marRight w:val="0"/>
      <w:marTop w:val="0"/>
      <w:marBottom w:val="0"/>
      <w:divBdr>
        <w:top w:val="none" w:sz="0" w:space="0" w:color="auto"/>
        <w:left w:val="none" w:sz="0" w:space="0" w:color="auto"/>
        <w:bottom w:val="none" w:sz="0" w:space="0" w:color="auto"/>
        <w:right w:val="none" w:sz="0" w:space="0" w:color="auto"/>
      </w:divBdr>
    </w:div>
    <w:div w:id="274099626">
      <w:bodyDiv w:val="1"/>
      <w:marLeft w:val="0"/>
      <w:marRight w:val="0"/>
      <w:marTop w:val="0"/>
      <w:marBottom w:val="0"/>
      <w:divBdr>
        <w:top w:val="none" w:sz="0" w:space="0" w:color="auto"/>
        <w:left w:val="none" w:sz="0" w:space="0" w:color="auto"/>
        <w:bottom w:val="none" w:sz="0" w:space="0" w:color="auto"/>
        <w:right w:val="none" w:sz="0" w:space="0" w:color="auto"/>
      </w:divBdr>
      <w:divsChild>
        <w:div w:id="692847086">
          <w:marLeft w:val="0"/>
          <w:marRight w:val="0"/>
          <w:marTop w:val="0"/>
          <w:marBottom w:val="0"/>
          <w:divBdr>
            <w:top w:val="none" w:sz="0" w:space="0" w:color="auto"/>
            <w:left w:val="none" w:sz="0" w:space="0" w:color="auto"/>
            <w:bottom w:val="none" w:sz="0" w:space="0" w:color="auto"/>
            <w:right w:val="none" w:sz="0" w:space="0" w:color="auto"/>
          </w:divBdr>
        </w:div>
      </w:divsChild>
    </w:div>
    <w:div w:id="325329642">
      <w:bodyDiv w:val="1"/>
      <w:marLeft w:val="0"/>
      <w:marRight w:val="0"/>
      <w:marTop w:val="0"/>
      <w:marBottom w:val="0"/>
      <w:divBdr>
        <w:top w:val="none" w:sz="0" w:space="0" w:color="auto"/>
        <w:left w:val="none" w:sz="0" w:space="0" w:color="auto"/>
        <w:bottom w:val="none" w:sz="0" w:space="0" w:color="auto"/>
        <w:right w:val="none" w:sz="0" w:space="0" w:color="auto"/>
      </w:divBdr>
    </w:div>
    <w:div w:id="327296844">
      <w:bodyDiv w:val="1"/>
      <w:marLeft w:val="0"/>
      <w:marRight w:val="0"/>
      <w:marTop w:val="0"/>
      <w:marBottom w:val="0"/>
      <w:divBdr>
        <w:top w:val="none" w:sz="0" w:space="0" w:color="auto"/>
        <w:left w:val="none" w:sz="0" w:space="0" w:color="auto"/>
        <w:bottom w:val="none" w:sz="0" w:space="0" w:color="auto"/>
        <w:right w:val="none" w:sz="0" w:space="0" w:color="auto"/>
      </w:divBdr>
      <w:divsChild>
        <w:div w:id="915242514">
          <w:marLeft w:val="0"/>
          <w:marRight w:val="0"/>
          <w:marTop w:val="0"/>
          <w:marBottom w:val="0"/>
          <w:divBdr>
            <w:top w:val="none" w:sz="0" w:space="0" w:color="auto"/>
            <w:left w:val="none" w:sz="0" w:space="0" w:color="auto"/>
            <w:bottom w:val="none" w:sz="0" w:space="0" w:color="auto"/>
            <w:right w:val="none" w:sz="0" w:space="0" w:color="auto"/>
          </w:divBdr>
        </w:div>
      </w:divsChild>
    </w:div>
    <w:div w:id="330644990">
      <w:bodyDiv w:val="1"/>
      <w:marLeft w:val="0"/>
      <w:marRight w:val="0"/>
      <w:marTop w:val="0"/>
      <w:marBottom w:val="0"/>
      <w:divBdr>
        <w:top w:val="none" w:sz="0" w:space="0" w:color="auto"/>
        <w:left w:val="none" w:sz="0" w:space="0" w:color="auto"/>
        <w:bottom w:val="none" w:sz="0" w:space="0" w:color="auto"/>
        <w:right w:val="none" w:sz="0" w:space="0" w:color="auto"/>
      </w:divBdr>
    </w:div>
    <w:div w:id="343674257">
      <w:bodyDiv w:val="1"/>
      <w:marLeft w:val="0"/>
      <w:marRight w:val="0"/>
      <w:marTop w:val="0"/>
      <w:marBottom w:val="0"/>
      <w:divBdr>
        <w:top w:val="none" w:sz="0" w:space="0" w:color="auto"/>
        <w:left w:val="none" w:sz="0" w:space="0" w:color="auto"/>
        <w:bottom w:val="none" w:sz="0" w:space="0" w:color="auto"/>
        <w:right w:val="none" w:sz="0" w:space="0" w:color="auto"/>
      </w:divBdr>
    </w:div>
    <w:div w:id="375392567">
      <w:bodyDiv w:val="1"/>
      <w:marLeft w:val="0"/>
      <w:marRight w:val="0"/>
      <w:marTop w:val="0"/>
      <w:marBottom w:val="0"/>
      <w:divBdr>
        <w:top w:val="none" w:sz="0" w:space="0" w:color="auto"/>
        <w:left w:val="none" w:sz="0" w:space="0" w:color="auto"/>
        <w:bottom w:val="none" w:sz="0" w:space="0" w:color="auto"/>
        <w:right w:val="none" w:sz="0" w:space="0" w:color="auto"/>
      </w:divBdr>
    </w:div>
    <w:div w:id="378289060">
      <w:bodyDiv w:val="1"/>
      <w:marLeft w:val="0"/>
      <w:marRight w:val="0"/>
      <w:marTop w:val="0"/>
      <w:marBottom w:val="0"/>
      <w:divBdr>
        <w:top w:val="none" w:sz="0" w:space="0" w:color="auto"/>
        <w:left w:val="none" w:sz="0" w:space="0" w:color="auto"/>
        <w:bottom w:val="none" w:sz="0" w:space="0" w:color="auto"/>
        <w:right w:val="none" w:sz="0" w:space="0" w:color="auto"/>
      </w:divBdr>
      <w:divsChild>
        <w:div w:id="1248462365">
          <w:marLeft w:val="0"/>
          <w:marRight w:val="0"/>
          <w:marTop w:val="0"/>
          <w:marBottom w:val="0"/>
          <w:divBdr>
            <w:top w:val="none" w:sz="0" w:space="0" w:color="auto"/>
            <w:left w:val="none" w:sz="0" w:space="0" w:color="auto"/>
            <w:bottom w:val="none" w:sz="0" w:space="0" w:color="auto"/>
            <w:right w:val="none" w:sz="0" w:space="0" w:color="auto"/>
          </w:divBdr>
          <w:divsChild>
            <w:div w:id="1710766603">
              <w:marLeft w:val="0"/>
              <w:marRight w:val="0"/>
              <w:marTop w:val="0"/>
              <w:marBottom w:val="0"/>
              <w:divBdr>
                <w:top w:val="none" w:sz="0" w:space="0" w:color="auto"/>
                <w:left w:val="none" w:sz="0" w:space="0" w:color="auto"/>
                <w:bottom w:val="none" w:sz="0" w:space="0" w:color="auto"/>
                <w:right w:val="none" w:sz="0" w:space="0" w:color="auto"/>
              </w:divBdr>
            </w:div>
            <w:div w:id="1569072255">
              <w:marLeft w:val="0"/>
              <w:marRight w:val="0"/>
              <w:marTop w:val="0"/>
              <w:marBottom w:val="0"/>
              <w:divBdr>
                <w:top w:val="none" w:sz="0" w:space="0" w:color="auto"/>
                <w:left w:val="none" w:sz="0" w:space="0" w:color="auto"/>
                <w:bottom w:val="none" w:sz="0" w:space="0" w:color="auto"/>
                <w:right w:val="none" w:sz="0" w:space="0" w:color="auto"/>
              </w:divBdr>
            </w:div>
            <w:div w:id="539362251">
              <w:marLeft w:val="0"/>
              <w:marRight w:val="0"/>
              <w:marTop w:val="0"/>
              <w:marBottom w:val="0"/>
              <w:divBdr>
                <w:top w:val="none" w:sz="0" w:space="0" w:color="auto"/>
                <w:left w:val="none" w:sz="0" w:space="0" w:color="auto"/>
                <w:bottom w:val="none" w:sz="0" w:space="0" w:color="auto"/>
                <w:right w:val="none" w:sz="0" w:space="0" w:color="auto"/>
              </w:divBdr>
            </w:div>
            <w:div w:id="2085032167">
              <w:marLeft w:val="0"/>
              <w:marRight w:val="0"/>
              <w:marTop w:val="0"/>
              <w:marBottom w:val="0"/>
              <w:divBdr>
                <w:top w:val="none" w:sz="0" w:space="0" w:color="auto"/>
                <w:left w:val="none" w:sz="0" w:space="0" w:color="auto"/>
                <w:bottom w:val="none" w:sz="0" w:space="0" w:color="auto"/>
                <w:right w:val="none" w:sz="0" w:space="0" w:color="auto"/>
              </w:divBdr>
            </w:div>
            <w:div w:id="2041583926">
              <w:marLeft w:val="0"/>
              <w:marRight w:val="0"/>
              <w:marTop w:val="0"/>
              <w:marBottom w:val="0"/>
              <w:divBdr>
                <w:top w:val="none" w:sz="0" w:space="0" w:color="auto"/>
                <w:left w:val="none" w:sz="0" w:space="0" w:color="auto"/>
                <w:bottom w:val="none" w:sz="0" w:space="0" w:color="auto"/>
                <w:right w:val="none" w:sz="0" w:space="0" w:color="auto"/>
              </w:divBdr>
            </w:div>
            <w:div w:id="1107043449">
              <w:marLeft w:val="0"/>
              <w:marRight w:val="0"/>
              <w:marTop w:val="0"/>
              <w:marBottom w:val="0"/>
              <w:divBdr>
                <w:top w:val="none" w:sz="0" w:space="0" w:color="auto"/>
                <w:left w:val="none" w:sz="0" w:space="0" w:color="auto"/>
                <w:bottom w:val="none" w:sz="0" w:space="0" w:color="auto"/>
                <w:right w:val="none" w:sz="0" w:space="0" w:color="auto"/>
              </w:divBdr>
            </w:div>
            <w:div w:id="109978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325295">
      <w:bodyDiv w:val="1"/>
      <w:marLeft w:val="0"/>
      <w:marRight w:val="0"/>
      <w:marTop w:val="0"/>
      <w:marBottom w:val="0"/>
      <w:divBdr>
        <w:top w:val="none" w:sz="0" w:space="0" w:color="auto"/>
        <w:left w:val="none" w:sz="0" w:space="0" w:color="auto"/>
        <w:bottom w:val="none" w:sz="0" w:space="0" w:color="auto"/>
        <w:right w:val="none" w:sz="0" w:space="0" w:color="auto"/>
      </w:divBdr>
    </w:div>
    <w:div w:id="380255640">
      <w:bodyDiv w:val="1"/>
      <w:marLeft w:val="0"/>
      <w:marRight w:val="0"/>
      <w:marTop w:val="0"/>
      <w:marBottom w:val="0"/>
      <w:divBdr>
        <w:top w:val="none" w:sz="0" w:space="0" w:color="auto"/>
        <w:left w:val="none" w:sz="0" w:space="0" w:color="auto"/>
        <w:bottom w:val="none" w:sz="0" w:space="0" w:color="auto"/>
        <w:right w:val="none" w:sz="0" w:space="0" w:color="auto"/>
      </w:divBdr>
      <w:divsChild>
        <w:div w:id="667640256">
          <w:marLeft w:val="0"/>
          <w:marRight w:val="0"/>
          <w:marTop w:val="0"/>
          <w:marBottom w:val="0"/>
          <w:divBdr>
            <w:top w:val="none" w:sz="0" w:space="0" w:color="auto"/>
            <w:left w:val="none" w:sz="0" w:space="0" w:color="auto"/>
            <w:bottom w:val="none" w:sz="0" w:space="0" w:color="auto"/>
            <w:right w:val="none" w:sz="0" w:space="0" w:color="auto"/>
          </w:divBdr>
          <w:divsChild>
            <w:div w:id="26229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96985">
      <w:bodyDiv w:val="1"/>
      <w:marLeft w:val="0"/>
      <w:marRight w:val="0"/>
      <w:marTop w:val="0"/>
      <w:marBottom w:val="0"/>
      <w:divBdr>
        <w:top w:val="none" w:sz="0" w:space="0" w:color="auto"/>
        <w:left w:val="none" w:sz="0" w:space="0" w:color="auto"/>
        <w:bottom w:val="none" w:sz="0" w:space="0" w:color="auto"/>
        <w:right w:val="none" w:sz="0" w:space="0" w:color="auto"/>
      </w:divBdr>
    </w:div>
    <w:div w:id="386488907">
      <w:bodyDiv w:val="1"/>
      <w:marLeft w:val="0"/>
      <w:marRight w:val="0"/>
      <w:marTop w:val="0"/>
      <w:marBottom w:val="0"/>
      <w:divBdr>
        <w:top w:val="none" w:sz="0" w:space="0" w:color="auto"/>
        <w:left w:val="none" w:sz="0" w:space="0" w:color="auto"/>
        <w:bottom w:val="none" w:sz="0" w:space="0" w:color="auto"/>
        <w:right w:val="none" w:sz="0" w:space="0" w:color="auto"/>
      </w:divBdr>
    </w:div>
    <w:div w:id="387145018">
      <w:bodyDiv w:val="1"/>
      <w:marLeft w:val="0"/>
      <w:marRight w:val="0"/>
      <w:marTop w:val="0"/>
      <w:marBottom w:val="0"/>
      <w:divBdr>
        <w:top w:val="none" w:sz="0" w:space="0" w:color="auto"/>
        <w:left w:val="none" w:sz="0" w:space="0" w:color="auto"/>
        <w:bottom w:val="none" w:sz="0" w:space="0" w:color="auto"/>
        <w:right w:val="none" w:sz="0" w:space="0" w:color="auto"/>
      </w:divBdr>
    </w:div>
    <w:div w:id="387454984">
      <w:bodyDiv w:val="1"/>
      <w:marLeft w:val="0"/>
      <w:marRight w:val="0"/>
      <w:marTop w:val="0"/>
      <w:marBottom w:val="0"/>
      <w:divBdr>
        <w:top w:val="none" w:sz="0" w:space="0" w:color="auto"/>
        <w:left w:val="none" w:sz="0" w:space="0" w:color="auto"/>
        <w:bottom w:val="none" w:sz="0" w:space="0" w:color="auto"/>
        <w:right w:val="none" w:sz="0" w:space="0" w:color="auto"/>
      </w:divBdr>
    </w:div>
    <w:div w:id="391006331">
      <w:bodyDiv w:val="1"/>
      <w:marLeft w:val="0"/>
      <w:marRight w:val="0"/>
      <w:marTop w:val="0"/>
      <w:marBottom w:val="0"/>
      <w:divBdr>
        <w:top w:val="none" w:sz="0" w:space="0" w:color="auto"/>
        <w:left w:val="none" w:sz="0" w:space="0" w:color="auto"/>
        <w:bottom w:val="none" w:sz="0" w:space="0" w:color="auto"/>
        <w:right w:val="none" w:sz="0" w:space="0" w:color="auto"/>
      </w:divBdr>
    </w:div>
    <w:div w:id="392048115">
      <w:bodyDiv w:val="1"/>
      <w:marLeft w:val="0"/>
      <w:marRight w:val="0"/>
      <w:marTop w:val="0"/>
      <w:marBottom w:val="0"/>
      <w:divBdr>
        <w:top w:val="none" w:sz="0" w:space="0" w:color="auto"/>
        <w:left w:val="none" w:sz="0" w:space="0" w:color="auto"/>
        <w:bottom w:val="none" w:sz="0" w:space="0" w:color="auto"/>
        <w:right w:val="none" w:sz="0" w:space="0" w:color="auto"/>
      </w:divBdr>
    </w:div>
    <w:div w:id="394550530">
      <w:bodyDiv w:val="1"/>
      <w:marLeft w:val="0"/>
      <w:marRight w:val="0"/>
      <w:marTop w:val="0"/>
      <w:marBottom w:val="0"/>
      <w:divBdr>
        <w:top w:val="none" w:sz="0" w:space="0" w:color="auto"/>
        <w:left w:val="none" w:sz="0" w:space="0" w:color="auto"/>
        <w:bottom w:val="none" w:sz="0" w:space="0" w:color="auto"/>
        <w:right w:val="none" w:sz="0" w:space="0" w:color="auto"/>
      </w:divBdr>
      <w:divsChild>
        <w:div w:id="1208030243">
          <w:marLeft w:val="0"/>
          <w:marRight w:val="0"/>
          <w:marTop w:val="0"/>
          <w:marBottom w:val="0"/>
          <w:divBdr>
            <w:top w:val="none" w:sz="0" w:space="0" w:color="auto"/>
            <w:left w:val="none" w:sz="0" w:space="0" w:color="auto"/>
            <w:bottom w:val="none" w:sz="0" w:space="0" w:color="auto"/>
            <w:right w:val="none" w:sz="0" w:space="0" w:color="auto"/>
          </w:divBdr>
        </w:div>
      </w:divsChild>
    </w:div>
    <w:div w:id="407268563">
      <w:bodyDiv w:val="1"/>
      <w:marLeft w:val="0"/>
      <w:marRight w:val="0"/>
      <w:marTop w:val="0"/>
      <w:marBottom w:val="0"/>
      <w:divBdr>
        <w:top w:val="none" w:sz="0" w:space="0" w:color="auto"/>
        <w:left w:val="none" w:sz="0" w:space="0" w:color="auto"/>
        <w:bottom w:val="none" w:sz="0" w:space="0" w:color="auto"/>
        <w:right w:val="none" w:sz="0" w:space="0" w:color="auto"/>
      </w:divBdr>
    </w:div>
    <w:div w:id="413356238">
      <w:bodyDiv w:val="1"/>
      <w:marLeft w:val="0"/>
      <w:marRight w:val="0"/>
      <w:marTop w:val="0"/>
      <w:marBottom w:val="0"/>
      <w:divBdr>
        <w:top w:val="none" w:sz="0" w:space="0" w:color="auto"/>
        <w:left w:val="none" w:sz="0" w:space="0" w:color="auto"/>
        <w:bottom w:val="none" w:sz="0" w:space="0" w:color="auto"/>
        <w:right w:val="none" w:sz="0" w:space="0" w:color="auto"/>
      </w:divBdr>
      <w:divsChild>
        <w:div w:id="1564293585">
          <w:marLeft w:val="0"/>
          <w:marRight w:val="0"/>
          <w:marTop w:val="0"/>
          <w:marBottom w:val="0"/>
          <w:divBdr>
            <w:top w:val="none" w:sz="0" w:space="0" w:color="auto"/>
            <w:left w:val="none" w:sz="0" w:space="0" w:color="auto"/>
            <w:bottom w:val="none" w:sz="0" w:space="0" w:color="auto"/>
            <w:right w:val="none" w:sz="0" w:space="0" w:color="auto"/>
          </w:divBdr>
          <w:divsChild>
            <w:div w:id="702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444461">
      <w:bodyDiv w:val="1"/>
      <w:marLeft w:val="0"/>
      <w:marRight w:val="0"/>
      <w:marTop w:val="0"/>
      <w:marBottom w:val="0"/>
      <w:divBdr>
        <w:top w:val="none" w:sz="0" w:space="0" w:color="auto"/>
        <w:left w:val="none" w:sz="0" w:space="0" w:color="auto"/>
        <w:bottom w:val="none" w:sz="0" w:space="0" w:color="auto"/>
        <w:right w:val="none" w:sz="0" w:space="0" w:color="auto"/>
      </w:divBdr>
      <w:divsChild>
        <w:div w:id="583296421">
          <w:marLeft w:val="0"/>
          <w:marRight w:val="0"/>
          <w:marTop w:val="0"/>
          <w:marBottom w:val="0"/>
          <w:divBdr>
            <w:top w:val="none" w:sz="0" w:space="0" w:color="auto"/>
            <w:left w:val="none" w:sz="0" w:space="0" w:color="auto"/>
            <w:bottom w:val="none" w:sz="0" w:space="0" w:color="auto"/>
            <w:right w:val="none" w:sz="0" w:space="0" w:color="auto"/>
          </w:divBdr>
          <w:divsChild>
            <w:div w:id="715742422">
              <w:marLeft w:val="0"/>
              <w:marRight w:val="0"/>
              <w:marTop w:val="0"/>
              <w:marBottom w:val="0"/>
              <w:divBdr>
                <w:top w:val="none" w:sz="0" w:space="0" w:color="auto"/>
                <w:left w:val="none" w:sz="0" w:space="0" w:color="auto"/>
                <w:bottom w:val="none" w:sz="0" w:space="0" w:color="auto"/>
                <w:right w:val="none" w:sz="0" w:space="0" w:color="auto"/>
              </w:divBdr>
              <w:divsChild>
                <w:div w:id="1243222345">
                  <w:marLeft w:val="0"/>
                  <w:marRight w:val="0"/>
                  <w:marTop w:val="0"/>
                  <w:marBottom w:val="0"/>
                  <w:divBdr>
                    <w:top w:val="none" w:sz="0" w:space="0" w:color="auto"/>
                    <w:left w:val="none" w:sz="0" w:space="0" w:color="auto"/>
                    <w:bottom w:val="none" w:sz="0" w:space="0" w:color="auto"/>
                    <w:right w:val="none" w:sz="0" w:space="0" w:color="auto"/>
                  </w:divBdr>
                  <w:divsChild>
                    <w:div w:id="47843981">
                      <w:marLeft w:val="0"/>
                      <w:marRight w:val="0"/>
                      <w:marTop w:val="0"/>
                      <w:marBottom w:val="0"/>
                      <w:divBdr>
                        <w:top w:val="none" w:sz="0" w:space="0" w:color="auto"/>
                        <w:left w:val="none" w:sz="0" w:space="0" w:color="auto"/>
                        <w:bottom w:val="none" w:sz="0" w:space="0" w:color="auto"/>
                        <w:right w:val="none" w:sz="0" w:space="0" w:color="auto"/>
                      </w:divBdr>
                      <w:divsChild>
                        <w:div w:id="492793211">
                          <w:blockQuote w:val="1"/>
                          <w:marLeft w:val="720"/>
                          <w:marRight w:val="720"/>
                          <w:marTop w:val="100"/>
                          <w:marBottom w:val="100"/>
                          <w:divBdr>
                            <w:top w:val="none" w:sz="0" w:space="0" w:color="auto"/>
                            <w:left w:val="none" w:sz="0" w:space="0" w:color="auto"/>
                            <w:bottom w:val="none" w:sz="0" w:space="0" w:color="auto"/>
                            <w:right w:val="none" w:sz="0" w:space="0" w:color="auto"/>
                          </w:divBdr>
                        </w:div>
                        <w:div w:id="772826700">
                          <w:blockQuote w:val="1"/>
                          <w:marLeft w:val="720"/>
                          <w:marRight w:val="720"/>
                          <w:marTop w:val="100"/>
                          <w:marBottom w:val="100"/>
                          <w:divBdr>
                            <w:top w:val="none" w:sz="0" w:space="0" w:color="auto"/>
                            <w:left w:val="none" w:sz="0" w:space="0" w:color="auto"/>
                            <w:bottom w:val="none" w:sz="0" w:space="0" w:color="auto"/>
                            <w:right w:val="none" w:sz="0" w:space="0" w:color="auto"/>
                          </w:divBdr>
                        </w:div>
                        <w:div w:id="6743848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418252836">
      <w:bodyDiv w:val="1"/>
      <w:marLeft w:val="0"/>
      <w:marRight w:val="0"/>
      <w:marTop w:val="0"/>
      <w:marBottom w:val="0"/>
      <w:divBdr>
        <w:top w:val="none" w:sz="0" w:space="0" w:color="auto"/>
        <w:left w:val="none" w:sz="0" w:space="0" w:color="auto"/>
        <w:bottom w:val="none" w:sz="0" w:space="0" w:color="auto"/>
        <w:right w:val="none" w:sz="0" w:space="0" w:color="auto"/>
      </w:divBdr>
      <w:divsChild>
        <w:div w:id="1507092541">
          <w:marLeft w:val="0"/>
          <w:marRight w:val="0"/>
          <w:marTop w:val="0"/>
          <w:marBottom w:val="0"/>
          <w:divBdr>
            <w:top w:val="none" w:sz="0" w:space="0" w:color="auto"/>
            <w:left w:val="none" w:sz="0" w:space="0" w:color="auto"/>
            <w:bottom w:val="none" w:sz="0" w:space="0" w:color="auto"/>
            <w:right w:val="none" w:sz="0" w:space="0" w:color="auto"/>
          </w:divBdr>
          <w:divsChild>
            <w:div w:id="128392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841355">
      <w:bodyDiv w:val="1"/>
      <w:marLeft w:val="0"/>
      <w:marRight w:val="0"/>
      <w:marTop w:val="0"/>
      <w:marBottom w:val="0"/>
      <w:divBdr>
        <w:top w:val="none" w:sz="0" w:space="0" w:color="auto"/>
        <w:left w:val="none" w:sz="0" w:space="0" w:color="auto"/>
        <w:bottom w:val="none" w:sz="0" w:space="0" w:color="auto"/>
        <w:right w:val="none" w:sz="0" w:space="0" w:color="auto"/>
      </w:divBdr>
    </w:div>
    <w:div w:id="421492196">
      <w:bodyDiv w:val="1"/>
      <w:marLeft w:val="0"/>
      <w:marRight w:val="0"/>
      <w:marTop w:val="0"/>
      <w:marBottom w:val="0"/>
      <w:divBdr>
        <w:top w:val="none" w:sz="0" w:space="0" w:color="auto"/>
        <w:left w:val="none" w:sz="0" w:space="0" w:color="auto"/>
        <w:bottom w:val="none" w:sz="0" w:space="0" w:color="auto"/>
        <w:right w:val="none" w:sz="0" w:space="0" w:color="auto"/>
      </w:divBdr>
    </w:div>
    <w:div w:id="425881553">
      <w:bodyDiv w:val="1"/>
      <w:marLeft w:val="0"/>
      <w:marRight w:val="0"/>
      <w:marTop w:val="0"/>
      <w:marBottom w:val="0"/>
      <w:divBdr>
        <w:top w:val="none" w:sz="0" w:space="0" w:color="auto"/>
        <w:left w:val="none" w:sz="0" w:space="0" w:color="auto"/>
        <w:bottom w:val="none" w:sz="0" w:space="0" w:color="auto"/>
        <w:right w:val="none" w:sz="0" w:space="0" w:color="auto"/>
      </w:divBdr>
      <w:divsChild>
        <w:div w:id="1659113500">
          <w:marLeft w:val="0"/>
          <w:marRight w:val="0"/>
          <w:marTop w:val="0"/>
          <w:marBottom w:val="0"/>
          <w:divBdr>
            <w:top w:val="none" w:sz="0" w:space="0" w:color="auto"/>
            <w:left w:val="none" w:sz="0" w:space="0" w:color="auto"/>
            <w:bottom w:val="none" w:sz="0" w:space="0" w:color="auto"/>
            <w:right w:val="none" w:sz="0" w:space="0" w:color="auto"/>
          </w:divBdr>
        </w:div>
      </w:divsChild>
    </w:div>
    <w:div w:id="425884171">
      <w:bodyDiv w:val="1"/>
      <w:marLeft w:val="0"/>
      <w:marRight w:val="0"/>
      <w:marTop w:val="0"/>
      <w:marBottom w:val="0"/>
      <w:divBdr>
        <w:top w:val="none" w:sz="0" w:space="0" w:color="auto"/>
        <w:left w:val="none" w:sz="0" w:space="0" w:color="auto"/>
        <w:bottom w:val="none" w:sz="0" w:space="0" w:color="auto"/>
        <w:right w:val="none" w:sz="0" w:space="0" w:color="auto"/>
      </w:divBdr>
    </w:div>
    <w:div w:id="427121207">
      <w:bodyDiv w:val="1"/>
      <w:marLeft w:val="0"/>
      <w:marRight w:val="0"/>
      <w:marTop w:val="0"/>
      <w:marBottom w:val="0"/>
      <w:divBdr>
        <w:top w:val="none" w:sz="0" w:space="0" w:color="auto"/>
        <w:left w:val="none" w:sz="0" w:space="0" w:color="auto"/>
        <w:bottom w:val="none" w:sz="0" w:space="0" w:color="auto"/>
        <w:right w:val="none" w:sz="0" w:space="0" w:color="auto"/>
      </w:divBdr>
      <w:divsChild>
        <w:div w:id="1126390441">
          <w:marLeft w:val="0"/>
          <w:marRight w:val="0"/>
          <w:marTop w:val="0"/>
          <w:marBottom w:val="0"/>
          <w:divBdr>
            <w:top w:val="none" w:sz="0" w:space="0" w:color="auto"/>
            <w:left w:val="none" w:sz="0" w:space="0" w:color="auto"/>
            <w:bottom w:val="none" w:sz="0" w:space="0" w:color="auto"/>
            <w:right w:val="none" w:sz="0" w:space="0" w:color="auto"/>
          </w:divBdr>
        </w:div>
      </w:divsChild>
    </w:div>
    <w:div w:id="431319750">
      <w:bodyDiv w:val="1"/>
      <w:marLeft w:val="0"/>
      <w:marRight w:val="0"/>
      <w:marTop w:val="0"/>
      <w:marBottom w:val="0"/>
      <w:divBdr>
        <w:top w:val="none" w:sz="0" w:space="0" w:color="auto"/>
        <w:left w:val="none" w:sz="0" w:space="0" w:color="auto"/>
        <w:bottom w:val="none" w:sz="0" w:space="0" w:color="auto"/>
        <w:right w:val="none" w:sz="0" w:space="0" w:color="auto"/>
      </w:divBdr>
    </w:div>
    <w:div w:id="431363186">
      <w:bodyDiv w:val="1"/>
      <w:marLeft w:val="0"/>
      <w:marRight w:val="0"/>
      <w:marTop w:val="0"/>
      <w:marBottom w:val="0"/>
      <w:divBdr>
        <w:top w:val="none" w:sz="0" w:space="0" w:color="auto"/>
        <w:left w:val="none" w:sz="0" w:space="0" w:color="auto"/>
        <w:bottom w:val="none" w:sz="0" w:space="0" w:color="auto"/>
        <w:right w:val="none" w:sz="0" w:space="0" w:color="auto"/>
      </w:divBdr>
    </w:div>
    <w:div w:id="431514465">
      <w:bodyDiv w:val="1"/>
      <w:marLeft w:val="0"/>
      <w:marRight w:val="0"/>
      <w:marTop w:val="0"/>
      <w:marBottom w:val="0"/>
      <w:divBdr>
        <w:top w:val="none" w:sz="0" w:space="0" w:color="auto"/>
        <w:left w:val="none" w:sz="0" w:space="0" w:color="auto"/>
        <w:bottom w:val="none" w:sz="0" w:space="0" w:color="auto"/>
        <w:right w:val="none" w:sz="0" w:space="0" w:color="auto"/>
      </w:divBdr>
    </w:div>
    <w:div w:id="432288631">
      <w:bodyDiv w:val="1"/>
      <w:marLeft w:val="0"/>
      <w:marRight w:val="0"/>
      <w:marTop w:val="0"/>
      <w:marBottom w:val="0"/>
      <w:divBdr>
        <w:top w:val="none" w:sz="0" w:space="0" w:color="auto"/>
        <w:left w:val="none" w:sz="0" w:space="0" w:color="auto"/>
        <w:bottom w:val="none" w:sz="0" w:space="0" w:color="auto"/>
        <w:right w:val="none" w:sz="0" w:space="0" w:color="auto"/>
      </w:divBdr>
    </w:div>
    <w:div w:id="438723145">
      <w:bodyDiv w:val="1"/>
      <w:marLeft w:val="0"/>
      <w:marRight w:val="0"/>
      <w:marTop w:val="0"/>
      <w:marBottom w:val="0"/>
      <w:divBdr>
        <w:top w:val="none" w:sz="0" w:space="0" w:color="auto"/>
        <w:left w:val="none" w:sz="0" w:space="0" w:color="auto"/>
        <w:bottom w:val="none" w:sz="0" w:space="0" w:color="auto"/>
        <w:right w:val="none" w:sz="0" w:space="0" w:color="auto"/>
      </w:divBdr>
    </w:div>
    <w:div w:id="439420251">
      <w:bodyDiv w:val="1"/>
      <w:marLeft w:val="0"/>
      <w:marRight w:val="0"/>
      <w:marTop w:val="0"/>
      <w:marBottom w:val="0"/>
      <w:divBdr>
        <w:top w:val="none" w:sz="0" w:space="0" w:color="auto"/>
        <w:left w:val="none" w:sz="0" w:space="0" w:color="auto"/>
        <w:bottom w:val="none" w:sz="0" w:space="0" w:color="auto"/>
        <w:right w:val="none" w:sz="0" w:space="0" w:color="auto"/>
      </w:divBdr>
      <w:divsChild>
        <w:div w:id="599334518">
          <w:marLeft w:val="0"/>
          <w:marRight w:val="0"/>
          <w:marTop w:val="0"/>
          <w:marBottom w:val="0"/>
          <w:divBdr>
            <w:top w:val="none" w:sz="0" w:space="0" w:color="auto"/>
            <w:left w:val="none" w:sz="0" w:space="0" w:color="auto"/>
            <w:bottom w:val="none" w:sz="0" w:space="0" w:color="auto"/>
            <w:right w:val="none" w:sz="0" w:space="0" w:color="auto"/>
          </w:divBdr>
          <w:divsChild>
            <w:div w:id="67292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961911">
      <w:bodyDiv w:val="1"/>
      <w:marLeft w:val="0"/>
      <w:marRight w:val="0"/>
      <w:marTop w:val="0"/>
      <w:marBottom w:val="0"/>
      <w:divBdr>
        <w:top w:val="none" w:sz="0" w:space="0" w:color="auto"/>
        <w:left w:val="none" w:sz="0" w:space="0" w:color="auto"/>
        <w:bottom w:val="none" w:sz="0" w:space="0" w:color="auto"/>
        <w:right w:val="none" w:sz="0" w:space="0" w:color="auto"/>
      </w:divBdr>
    </w:div>
    <w:div w:id="444426148">
      <w:bodyDiv w:val="1"/>
      <w:marLeft w:val="0"/>
      <w:marRight w:val="0"/>
      <w:marTop w:val="0"/>
      <w:marBottom w:val="0"/>
      <w:divBdr>
        <w:top w:val="none" w:sz="0" w:space="0" w:color="auto"/>
        <w:left w:val="none" w:sz="0" w:space="0" w:color="auto"/>
        <w:bottom w:val="none" w:sz="0" w:space="0" w:color="auto"/>
        <w:right w:val="none" w:sz="0" w:space="0" w:color="auto"/>
      </w:divBdr>
      <w:divsChild>
        <w:div w:id="771124743">
          <w:marLeft w:val="0"/>
          <w:marRight w:val="0"/>
          <w:marTop w:val="0"/>
          <w:marBottom w:val="0"/>
          <w:divBdr>
            <w:top w:val="none" w:sz="0" w:space="0" w:color="auto"/>
            <w:left w:val="none" w:sz="0" w:space="0" w:color="auto"/>
            <w:bottom w:val="none" w:sz="0" w:space="0" w:color="auto"/>
            <w:right w:val="none" w:sz="0" w:space="0" w:color="auto"/>
          </w:divBdr>
          <w:divsChild>
            <w:div w:id="1087263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92540">
      <w:bodyDiv w:val="1"/>
      <w:marLeft w:val="0"/>
      <w:marRight w:val="0"/>
      <w:marTop w:val="0"/>
      <w:marBottom w:val="0"/>
      <w:divBdr>
        <w:top w:val="none" w:sz="0" w:space="0" w:color="auto"/>
        <w:left w:val="none" w:sz="0" w:space="0" w:color="auto"/>
        <w:bottom w:val="none" w:sz="0" w:space="0" w:color="auto"/>
        <w:right w:val="none" w:sz="0" w:space="0" w:color="auto"/>
      </w:divBdr>
    </w:div>
    <w:div w:id="446126302">
      <w:bodyDiv w:val="1"/>
      <w:marLeft w:val="0"/>
      <w:marRight w:val="0"/>
      <w:marTop w:val="0"/>
      <w:marBottom w:val="0"/>
      <w:divBdr>
        <w:top w:val="none" w:sz="0" w:space="0" w:color="auto"/>
        <w:left w:val="none" w:sz="0" w:space="0" w:color="auto"/>
        <w:bottom w:val="none" w:sz="0" w:space="0" w:color="auto"/>
        <w:right w:val="none" w:sz="0" w:space="0" w:color="auto"/>
      </w:divBdr>
      <w:divsChild>
        <w:div w:id="1196503004">
          <w:marLeft w:val="0"/>
          <w:marRight w:val="0"/>
          <w:marTop w:val="0"/>
          <w:marBottom w:val="0"/>
          <w:divBdr>
            <w:top w:val="none" w:sz="0" w:space="0" w:color="auto"/>
            <w:left w:val="none" w:sz="0" w:space="0" w:color="auto"/>
            <w:bottom w:val="none" w:sz="0" w:space="0" w:color="auto"/>
            <w:right w:val="none" w:sz="0" w:space="0" w:color="auto"/>
          </w:divBdr>
          <w:divsChild>
            <w:div w:id="38830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377604">
      <w:bodyDiv w:val="1"/>
      <w:marLeft w:val="0"/>
      <w:marRight w:val="0"/>
      <w:marTop w:val="0"/>
      <w:marBottom w:val="0"/>
      <w:divBdr>
        <w:top w:val="none" w:sz="0" w:space="0" w:color="auto"/>
        <w:left w:val="none" w:sz="0" w:space="0" w:color="auto"/>
        <w:bottom w:val="none" w:sz="0" w:space="0" w:color="auto"/>
        <w:right w:val="none" w:sz="0" w:space="0" w:color="auto"/>
      </w:divBdr>
    </w:div>
    <w:div w:id="476383725">
      <w:bodyDiv w:val="1"/>
      <w:marLeft w:val="0"/>
      <w:marRight w:val="0"/>
      <w:marTop w:val="0"/>
      <w:marBottom w:val="0"/>
      <w:divBdr>
        <w:top w:val="none" w:sz="0" w:space="0" w:color="auto"/>
        <w:left w:val="none" w:sz="0" w:space="0" w:color="auto"/>
        <w:bottom w:val="none" w:sz="0" w:space="0" w:color="auto"/>
        <w:right w:val="none" w:sz="0" w:space="0" w:color="auto"/>
      </w:divBdr>
      <w:divsChild>
        <w:div w:id="401173836">
          <w:marLeft w:val="0"/>
          <w:marRight w:val="0"/>
          <w:marTop w:val="0"/>
          <w:marBottom w:val="0"/>
          <w:divBdr>
            <w:top w:val="none" w:sz="0" w:space="0" w:color="auto"/>
            <w:left w:val="none" w:sz="0" w:space="0" w:color="auto"/>
            <w:bottom w:val="none" w:sz="0" w:space="0" w:color="auto"/>
            <w:right w:val="none" w:sz="0" w:space="0" w:color="auto"/>
          </w:divBdr>
          <w:divsChild>
            <w:div w:id="1970547606">
              <w:marLeft w:val="0"/>
              <w:marRight w:val="0"/>
              <w:marTop w:val="0"/>
              <w:marBottom w:val="0"/>
              <w:divBdr>
                <w:top w:val="none" w:sz="0" w:space="0" w:color="auto"/>
                <w:left w:val="none" w:sz="0" w:space="0" w:color="auto"/>
                <w:bottom w:val="none" w:sz="0" w:space="0" w:color="auto"/>
                <w:right w:val="none" w:sz="0" w:space="0" w:color="auto"/>
              </w:divBdr>
            </w:div>
            <w:div w:id="1054618895">
              <w:marLeft w:val="0"/>
              <w:marRight w:val="0"/>
              <w:marTop w:val="0"/>
              <w:marBottom w:val="0"/>
              <w:divBdr>
                <w:top w:val="none" w:sz="0" w:space="0" w:color="auto"/>
                <w:left w:val="none" w:sz="0" w:space="0" w:color="auto"/>
                <w:bottom w:val="none" w:sz="0" w:space="0" w:color="auto"/>
                <w:right w:val="none" w:sz="0" w:space="0" w:color="auto"/>
              </w:divBdr>
            </w:div>
            <w:div w:id="13680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4783">
      <w:bodyDiv w:val="1"/>
      <w:marLeft w:val="0"/>
      <w:marRight w:val="0"/>
      <w:marTop w:val="0"/>
      <w:marBottom w:val="0"/>
      <w:divBdr>
        <w:top w:val="none" w:sz="0" w:space="0" w:color="auto"/>
        <w:left w:val="none" w:sz="0" w:space="0" w:color="auto"/>
        <w:bottom w:val="none" w:sz="0" w:space="0" w:color="auto"/>
        <w:right w:val="none" w:sz="0" w:space="0" w:color="auto"/>
      </w:divBdr>
      <w:divsChild>
        <w:div w:id="1734236304">
          <w:marLeft w:val="0"/>
          <w:marRight w:val="0"/>
          <w:marTop w:val="0"/>
          <w:marBottom w:val="0"/>
          <w:divBdr>
            <w:top w:val="none" w:sz="0" w:space="0" w:color="auto"/>
            <w:left w:val="none" w:sz="0" w:space="0" w:color="auto"/>
            <w:bottom w:val="none" w:sz="0" w:space="0" w:color="auto"/>
            <w:right w:val="none" w:sz="0" w:space="0" w:color="auto"/>
          </w:divBdr>
          <w:divsChild>
            <w:div w:id="183174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541103">
      <w:bodyDiv w:val="1"/>
      <w:marLeft w:val="0"/>
      <w:marRight w:val="0"/>
      <w:marTop w:val="0"/>
      <w:marBottom w:val="0"/>
      <w:divBdr>
        <w:top w:val="none" w:sz="0" w:space="0" w:color="auto"/>
        <w:left w:val="none" w:sz="0" w:space="0" w:color="auto"/>
        <w:bottom w:val="none" w:sz="0" w:space="0" w:color="auto"/>
        <w:right w:val="none" w:sz="0" w:space="0" w:color="auto"/>
      </w:divBdr>
    </w:div>
    <w:div w:id="480737833">
      <w:bodyDiv w:val="1"/>
      <w:marLeft w:val="0"/>
      <w:marRight w:val="0"/>
      <w:marTop w:val="0"/>
      <w:marBottom w:val="0"/>
      <w:divBdr>
        <w:top w:val="none" w:sz="0" w:space="0" w:color="auto"/>
        <w:left w:val="none" w:sz="0" w:space="0" w:color="auto"/>
        <w:bottom w:val="none" w:sz="0" w:space="0" w:color="auto"/>
        <w:right w:val="none" w:sz="0" w:space="0" w:color="auto"/>
      </w:divBdr>
    </w:div>
    <w:div w:id="480779521">
      <w:bodyDiv w:val="1"/>
      <w:marLeft w:val="0"/>
      <w:marRight w:val="0"/>
      <w:marTop w:val="0"/>
      <w:marBottom w:val="0"/>
      <w:divBdr>
        <w:top w:val="none" w:sz="0" w:space="0" w:color="auto"/>
        <w:left w:val="none" w:sz="0" w:space="0" w:color="auto"/>
        <w:bottom w:val="none" w:sz="0" w:space="0" w:color="auto"/>
        <w:right w:val="none" w:sz="0" w:space="0" w:color="auto"/>
      </w:divBdr>
      <w:divsChild>
        <w:div w:id="869806234">
          <w:marLeft w:val="0"/>
          <w:marRight w:val="0"/>
          <w:marTop w:val="0"/>
          <w:marBottom w:val="0"/>
          <w:divBdr>
            <w:top w:val="none" w:sz="0" w:space="0" w:color="auto"/>
            <w:left w:val="none" w:sz="0" w:space="0" w:color="auto"/>
            <w:bottom w:val="none" w:sz="0" w:space="0" w:color="auto"/>
            <w:right w:val="none" w:sz="0" w:space="0" w:color="auto"/>
          </w:divBdr>
        </w:div>
      </w:divsChild>
    </w:div>
    <w:div w:id="484929252">
      <w:bodyDiv w:val="1"/>
      <w:marLeft w:val="0"/>
      <w:marRight w:val="0"/>
      <w:marTop w:val="0"/>
      <w:marBottom w:val="0"/>
      <w:divBdr>
        <w:top w:val="none" w:sz="0" w:space="0" w:color="auto"/>
        <w:left w:val="none" w:sz="0" w:space="0" w:color="auto"/>
        <w:bottom w:val="none" w:sz="0" w:space="0" w:color="auto"/>
        <w:right w:val="none" w:sz="0" w:space="0" w:color="auto"/>
      </w:divBdr>
      <w:divsChild>
        <w:div w:id="1955481596">
          <w:marLeft w:val="0"/>
          <w:marRight w:val="0"/>
          <w:marTop w:val="0"/>
          <w:marBottom w:val="0"/>
          <w:divBdr>
            <w:top w:val="none" w:sz="0" w:space="0" w:color="auto"/>
            <w:left w:val="none" w:sz="0" w:space="0" w:color="auto"/>
            <w:bottom w:val="none" w:sz="0" w:space="0" w:color="auto"/>
            <w:right w:val="none" w:sz="0" w:space="0" w:color="auto"/>
          </w:divBdr>
        </w:div>
      </w:divsChild>
    </w:div>
    <w:div w:id="487673017">
      <w:bodyDiv w:val="1"/>
      <w:marLeft w:val="0"/>
      <w:marRight w:val="0"/>
      <w:marTop w:val="0"/>
      <w:marBottom w:val="0"/>
      <w:divBdr>
        <w:top w:val="none" w:sz="0" w:space="0" w:color="auto"/>
        <w:left w:val="none" w:sz="0" w:space="0" w:color="auto"/>
        <w:bottom w:val="none" w:sz="0" w:space="0" w:color="auto"/>
        <w:right w:val="none" w:sz="0" w:space="0" w:color="auto"/>
      </w:divBdr>
    </w:div>
    <w:div w:id="492918409">
      <w:bodyDiv w:val="1"/>
      <w:marLeft w:val="0"/>
      <w:marRight w:val="0"/>
      <w:marTop w:val="0"/>
      <w:marBottom w:val="0"/>
      <w:divBdr>
        <w:top w:val="none" w:sz="0" w:space="0" w:color="auto"/>
        <w:left w:val="none" w:sz="0" w:space="0" w:color="auto"/>
        <w:bottom w:val="none" w:sz="0" w:space="0" w:color="auto"/>
        <w:right w:val="none" w:sz="0" w:space="0" w:color="auto"/>
      </w:divBdr>
      <w:divsChild>
        <w:div w:id="2005432042">
          <w:marLeft w:val="0"/>
          <w:marRight w:val="0"/>
          <w:marTop w:val="0"/>
          <w:marBottom w:val="0"/>
          <w:divBdr>
            <w:top w:val="none" w:sz="0" w:space="0" w:color="auto"/>
            <w:left w:val="none" w:sz="0" w:space="0" w:color="auto"/>
            <w:bottom w:val="none" w:sz="0" w:space="0" w:color="auto"/>
            <w:right w:val="none" w:sz="0" w:space="0" w:color="auto"/>
          </w:divBdr>
          <w:divsChild>
            <w:div w:id="7641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969918">
      <w:bodyDiv w:val="1"/>
      <w:marLeft w:val="0"/>
      <w:marRight w:val="0"/>
      <w:marTop w:val="0"/>
      <w:marBottom w:val="0"/>
      <w:divBdr>
        <w:top w:val="none" w:sz="0" w:space="0" w:color="auto"/>
        <w:left w:val="none" w:sz="0" w:space="0" w:color="auto"/>
        <w:bottom w:val="none" w:sz="0" w:space="0" w:color="auto"/>
        <w:right w:val="none" w:sz="0" w:space="0" w:color="auto"/>
      </w:divBdr>
    </w:div>
    <w:div w:id="506944436">
      <w:bodyDiv w:val="1"/>
      <w:marLeft w:val="0"/>
      <w:marRight w:val="0"/>
      <w:marTop w:val="0"/>
      <w:marBottom w:val="0"/>
      <w:divBdr>
        <w:top w:val="none" w:sz="0" w:space="0" w:color="auto"/>
        <w:left w:val="none" w:sz="0" w:space="0" w:color="auto"/>
        <w:bottom w:val="none" w:sz="0" w:space="0" w:color="auto"/>
        <w:right w:val="none" w:sz="0" w:space="0" w:color="auto"/>
      </w:divBdr>
    </w:div>
    <w:div w:id="510222880">
      <w:bodyDiv w:val="1"/>
      <w:marLeft w:val="0"/>
      <w:marRight w:val="0"/>
      <w:marTop w:val="0"/>
      <w:marBottom w:val="0"/>
      <w:divBdr>
        <w:top w:val="none" w:sz="0" w:space="0" w:color="auto"/>
        <w:left w:val="none" w:sz="0" w:space="0" w:color="auto"/>
        <w:bottom w:val="none" w:sz="0" w:space="0" w:color="auto"/>
        <w:right w:val="none" w:sz="0" w:space="0" w:color="auto"/>
      </w:divBdr>
    </w:div>
    <w:div w:id="511533673">
      <w:bodyDiv w:val="1"/>
      <w:marLeft w:val="0"/>
      <w:marRight w:val="0"/>
      <w:marTop w:val="0"/>
      <w:marBottom w:val="0"/>
      <w:divBdr>
        <w:top w:val="none" w:sz="0" w:space="0" w:color="auto"/>
        <w:left w:val="none" w:sz="0" w:space="0" w:color="auto"/>
        <w:bottom w:val="none" w:sz="0" w:space="0" w:color="auto"/>
        <w:right w:val="none" w:sz="0" w:space="0" w:color="auto"/>
      </w:divBdr>
    </w:div>
    <w:div w:id="511576884">
      <w:bodyDiv w:val="1"/>
      <w:marLeft w:val="0"/>
      <w:marRight w:val="0"/>
      <w:marTop w:val="0"/>
      <w:marBottom w:val="0"/>
      <w:divBdr>
        <w:top w:val="none" w:sz="0" w:space="0" w:color="auto"/>
        <w:left w:val="none" w:sz="0" w:space="0" w:color="auto"/>
        <w:bottom w:val="none" w:sz="0" w:space="0" w:color="auto"/>
        <w:right w:val="none" w:sz="0" w:space="0" w:color="auto"/>
      </w:divBdr>
      <w:divsChild>
        <w:div w:id="895361691">
          <w:marLeft w:val="0"/>
          <w:marRight w:val="0"/>
          <w:marTop w:val="0"/>
          <w:marBottom w:val="0"/>
          <w:divBdr>
            <w:top w:val="none" w:sz="0" w:space="0" w:color="auto"/>
            <w:left w:val="none" w:sz="0" w:space="0" w:color="auto"/>
            <w:bottom w:val="none" w:sz="0" w:space="0" w:color="auto"/>
            <w:right w:val="none" w:sz="0" w:space="0" w:color="auto"/>
          </w:divBdr>
        </w:div>
      </w:divsChild>
    </w:div>
    <w:div w:id="514881327">
      <w:bodyDiv w:val="1"/>
      <w:marLeft w:val="0"/>
      <w:marRight w:val="0"/>
      <w:marTop w:val="0"/>
      <w:marBottom w:val="0"/>
      <w:divBdr>
        <w:top w:val="none" w:sz="0" w:space="0" w:color="auto"/>
        <w:left w:val="none" w:sz="0" w:space="0" w:color="auto"/>
        <w:bottom w:val="none" w:sz="0" w:space="0" w:color="auto"/>
        <w:right w:val="none" w:sz="0" w:space="0" w:color="auto"/>
      </w:divBdr>
      <w:divsChild>
        <w:div w:id="1875920485">
          <w:marLeft w:val="0"/>
          <w:marRight w:val="0"/>
          <w:marTop w:val="0"/>
          <w:marBottom w:val="0"/>
          <w:divBdr>
            <w:top w:val="none" w:sz="0" w:space="0" w:color="auto"/>
            <w:left w:val="none" w:sz="0" w:space="0" w:color="auto"/>
            <w:bottom w:val="none" w:sz="0" w:space="0" w:color="auto"/>
            <w:right w:val="none" w:sz="0" w:space="0" w:color="auto"/>
          </w:divBdr>
        </w:div>
        <w:div w:id="1066025165">
          <w:marLeft w:val="0"/>
          <w:marRight w:val="0"/>
          <w:marTop w:val="0"/>
          <w:marBottom w:val="0"/>
          <w:divBdr>
            <w:top w:val="none" w:sz="0" w:space="0" w:color="auto"/>
            <w:left w:val="none" w:sz="0" w:space="0" w:color="auto"/>
            <w:bottom w:val="none" w:sz="0" w:space="0" w:color="auto"/>
            <w:right w:val="none" w:sz="0" w:space="0" w:color="auto"/>
          </w:divBdr>
        </w:div>
        <w:div w:id="225259946">
          <w:marLeft w:val="0"/>
          <w:marRight w:val="0"/>
          <w:marTop w:val="0"/>
          <w:marBottom w:val="0"/>
          <w:divBdr>
            <w:top w:val="none" w:sz="0" w:space="0" w:color="auto"/>
            <w:left w:val="none" w:sz="0" w:space="0" w:color="auto"/>
            <w:bottom w:val="none" w:sz="0" w:space="0" w:color="auto"/>
            <w:right w:val="none" w:sz="0" w:space="0" w:color="auto"/>
          </w:divBdr>
        </w:div>
        <w:div w:id="1499925138">
          <w:marLeft w:val="0"/>
          <w:marRight w:val="0"/>
          <w:marTop w:val="0"/>
          <w:marBottom w:val="0"/>
          <w:divBdr>
            <w:top w:val="none" w:sz="0" w:space="0" w:color="auto"/>
            <w:left w:val="none" w:sz="0" w:space="0" w:color="auto"/>
            <w:bottom w:val="none" w:sz="0" w:space="0" w:color="auto"/>
            <w:right w:val="none" w:sz="0" w:space="0" w:color="auto"/>
          </w:divBdr>
        </w:div>
      </w:divsChild>
    </w:div>
    <w:div w:id="536821281">
      <w:bodyDiv w:val="1"/>
      <w:marLeft w:val="0"/>
      <w:marRight w:val="0"/>
      <w:marTop w:val="0"/>
      <w:marBottom w:val="0"/>
      <w:divBdr>
        <w:top w:val="none" w:sz="0" w:space="0" w:color="auto"/>
        <w:left w:val="none" w:sz="0" w:space="0" w:color="auto"/>
        <w:bottom w:val="none" w:sz="0" w:space="0" w:color="auto"/>
        <w:right w:val="none" w:sz="0" w:space="0" w:color="auto"/>
      </w:divBdr>
    </w:div>
    <w:div w:id="541015692">
      <w:bodyDiv w:val="1"/>
      <w:marLeft w:val="0"/>
      <w:marRight w:val="0"/>
      <w:marTop w:val="0"/>
      <w:marBottom w:val="0"/>
      <w:divBdr>
        <w:top w:val="none" w:sz="0" w:space="0" w:color="auto"/>
        <w:left w:val="none" w:sz="0" w:space="0" w:color="auto"/>
        <w:bottom w:val="none" w:sz="0" w:space="0" w:color="auto"/>
        <w:right w:val="none" w:sz="0" w:space="0" w:color="auto"/>
      </w:divBdr>
      <w:divsChild>
        <w:div w:id="1159882046">
          <w:marLeft w:val="0"/>
          <w:marRight w:val="0"/>
          <w:marTop w:val="0"/>
          <w:marBottom w:val="0"/>
          <w:divBdr>
            <w:top w:val="none" w:sz="0" w:space="0" w:color="auto"/>
            <w:left w:val="none" w:sz="0" w:space="0" w:color="auto"/>
            <w:bottom w:val="none" w:sz="0" w:space="0" w:color="auto"/>
            <w:right w:val="none" w:sz="0" w:space="0" w:color="auto"/>
          </w:divBdr>
          <w:divsChild>
            <w:div w:id="185993841">
              <w:marLeft w:val="0"/>
              <w:marRight w:val="0"/>
              <w:marTop w:val="0"/>
              <w:marBottom w:val="0"/>
              <w:divBdr>
                <w:top w:val="none" w:sz="0" w:space="0" w:color="auto"/>
                <w:left w:val="none" w:sz="0" w:space="0" w:color="auto"/>
                <w:bottom w:val="none" w:sz="0" w:space="0" w:color="auto"/>
                <w:right w:val="none" w:sz="0" w:space="0" w:color="auto"/>
              </w:divBdr>
            </w:div>
            <w:div w:id="418410901">
              <w:marLeft w:val="0"/>
              <w:marRight w:val="0"/>
              <w:marTop w:val="0"/>
              <w:marBottom w:val="0"/>
              <w:divBdr>
                <w:top w:val="none" w:sz="0" w:space="0" w:color="auto"/>
                <w:left w:val="none" w:sz="0" w:space="0" w:color="auto"/>
                <w:bottom w:val="none" w:sz="0" w:space="0" w:color="auto"/>
                <w:right w:val="none" w:sz="0" w:space="0" w:color="auto"/>
              </w:divBdr>
            </w:div>
            <w:div w:id="2132089013">
              <w:marLeft w:val="0"/>
              <w:marRight w:val="0"/>
              <w:marTop w:val="0"/>
              <w:marBottom w:val="0"/>
              <w:divBdr>
                <w:top w:val="none" w:sz="0" w:space="0" w:color="auto"/>
                <w:left w:val="none" w:sz="0" w:space="0" w:color="auto"/>
                <w:bottom w:val="none" w:sz="0" w:space="0" w:color="auto"/>
                <w:right w:val="none" w:sz="0" w:space="0" w:color="auto"/>
              </w:divBdr>
            </w:div>
            <w:div w:id="1966504790">
              <w:marLeft w:val="0"/>
              <w:marRight w:val="0"/>
              <w:marTop w:val="0"/>
              <w:marBottom w:val="0"/>
              <w:divBdr>
                <w:top w:val="none" w:sz="0" w:space="0" w:color="auto"/>
                <w:left w:val="none" w:sz="0" w:space="0" w:color="auto"/>
                <w:bottom w:val="none" w:sz="0" w:space="0" w:color="auto"/>
                <w:right w:val="none" w:sz="0" w:space="0" w:color="auto"/>
              </w:divBdr>
            </w:div>
            <w:div w:id="1033576850">
              <w:marLeft w:val="0"/>
              <w:marRight w:val="0"/>
              <w:marTop w:val="0"/>
              <w:marBottom w:val="0"/>
              <w:divBdr>
                <w:top w:val="none" w:sz="0" w:space="0" w:color="auto"/>
                <w:left w:val="none" w:sz="0" w:space="0" w:color="auto"/>
                <w:bottom w:val="none" w:sz="0" w:space="0" w:color="auto"/>
                <w:right w:val="none" w:sz="0" w:space="0" w:color="auto"/>
              </w:divBdr>
            </w:div>
            <w:div w:id="1563369201">
              <w:marLeft w:val="0"/>
              <w:marRight w:val="0"/>
              <w:marTop w:val="0"/>
              <w:marBottom w:val="0"/>
              <w:divBdr>
                <w:top w:val="none" w:sz="0" w:space="0" w:color="auto"/>
                <w:left w:val="none" w:sz="0" w:space="0" w:color="auto"/>
                <w:bottom w:val="none" w:sz="0" w:space="0" w:color="auto"/>
                <w:right w:val="none" w:sz="0" w:space="0" w:color="auto"/>
              </w:divBdr>
            </w:div>
            <w:div w:id="57586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910692">
      <w:bodyDiv w:val="1"/>
      <w:marLeft w:val="0"/>
      <w:marRight w:val="0"/>
      <w:marTop w:val="0"/>
      <w:marBottom w:val="0"/>
      <w:divBdr>
        <w:top w:val="none" w:sz="0" w:space="0" w:color="auto"/>
        <w:left w:val="none" w:sz="0" w:space="0" w:color="auto"/>
        <w:bottom w:val="none" w:sz="0" w:space="0" w:color="auto"/>
        <w:right w:val="none" w:sz="0" w:space="0" w:color="auto"/>
      </w:divBdr>
      <w:divsChild>
        <w:div w:id="33697226">
          <w:marLeft w:val="0"/>
          <w:marRight w:val="0"/>
          <w:marTop w:val="0"/>
          <w:marBottom w:val="0"/>
          <w:divBdr>
            <w:top w:val="none" w:sz="0" w:space="0" w:color="auto"/>
            <w:left w:val="none" w:sz="0" w:space="0" w:color="auto"/>
            <w:bottom w:val="none" w:sz="0" w:space="0" w:color="auto"/>
            <w:right w:val="none" w:sz="0" w:space="0" w:color="auto"/>
          </w:divBdr>
          <w:divsChild>
            <w:div w:id="1838379950">
              <w:marLeft w:val="0"/>
              <w:marRight w:val="0"/>
              <w:marTop w:val="0"/>
              <w:marBottom w:val="0"/>
              <w:divBdr>
                <w:top w:val="none" w:sz="0" w:space="0" w:color="auto"/>
                <w:left w:val="none" w:sz="0" w:space="0" w:color="auto"/>
                <w:bottom w:val="none" w:sz="0" w:space="0" w:color="auto"/>
                <w:right w:val="none" w:sz="0" w:space="0" w:color="auto"/>
              </w:divBdr>
              <w:divsChild>
                <w:div w:id="865211124">
                  <w:marLeft w:val="0"/>
                  <w:marRight w:val="0"/>
                  <w:marTop w:val="0"/>
                  <w:marBottom w:val="0"/>
                  <w:divBdr>
                    <w:top w:val="none" w:sz="0" w:space="0" w:color="auto"/>
                    <w:left w:val="none" w:sz="0" w:space="0" w:color="auto"/>
                    <w:bottom w:val="none" w:sz="0" w:space="0" w:color="auto"/>
                    <w:right w:val="none" w:sz="0" w:space="0" w:color="auto"/>
                  </w:divBdr>
                </w:div>
                <w:div w:id="86429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44196">
          <w:marLeft w:val="0"/>
          <w:marRight w:val="0"/>
          <w:marTop w:val="0"/>
          <w:marBottom w:val="0"/>
          <w:divBdr>
            <w:top w:val="none" w:sz="0" w:space="0" w:color="auto"/>
            <w:left w:val="none" w:sz="0" w:space="0" w:color="auto"/>
            <w:bottom w:val="none" w:sz="0" w:space="0" w:color="auto"/>
            <w:right w:val="none" w:sz="0" w:space="0" w:color="auto"/>
          </w:divBdr>
        </w:div>
      </w:divsChild>
    </w:div>
    <w:div w:id="561528870">
      <w:bodyDiv w:val="1"/>
      <w:marLeft w:val="0"/>
      <w:marRight w:val="0"/>
      <w:marTop w:val="0"/>
      <w:marBottom w:val="0"/>
      <w:divBdr>
        <w:top w:val="none" w:sz="0" w:space="0" w:color="auto"/>
        <w:left w:val="none" w:sz="0" w:space="0" w:color="auto"/>
        <w:bottom w:val="none" w:sz="0" w:space="0" w:color="auto"/>
        <w:right w:val="none" w:sz="0" w:space="0" w:color="auto"/>
      </w:divBdr>
    </w:div>
    <w:div w:id="577325391">
      <w:bodyDiv w:val="1"/>
      <w:marLeft w:val="0"/>
      <w:marRight w:val="0"/>
      <w:marTop w:val="0"/>
      <w:marBottom w:val="0"/>
      <w:divBdr>
        <w:top w:val="none" w:sz="0" w:space="0" w:color="auto"/>
        <w:left w:val="none" w:sz="0" w:space="0" w:color="auto"/>
        <w:bottom w:val="none" w:sz="0" w:space="0" w:color="auto"/>
        <w:right w:val="none" w:sz="0" w:space="0" w:color="auto"/>
      </w:divBdr>
      <w:divsChild>
        <w:div w:id="1723552835">
          <w:marLeft w:val="0"/>
          <w:marRight w:val="0"/>
          <w:marTop w:val="0"/>
          <w:marBottom w:val="0"/>
          <w:divBdr>
            <w:top w:val="none" w:sz="0" w:space="0" w:color="auto"/>
            <w:left w:val="none" w:sz="0" w:space="0" w:color="auto"/>
            <w:bottom w:val="none" w:sz="0" w:space="0" w:color="auto"/>
            <w:right w:val="none" w:sz="0" w:space="0" w:color="auto"/>
          </w:divBdr>
        </w:div>
      </w:divsChild>
    </w:div>
    <w:div w:id="579370535">
      <w:bodyDiv w:val="1"/>
      <w:marLeft w:val="0"/>
      <w:marRight w:val="0"/>
      <w:marTop w:val="0"/>
      <w:marBottom w:val="0"/>
      <w:divBdr>
        <w:top w:val="none" w:sz="0" w:space="0" w:color="auto"/>
        <w:left w:val="none" w:sz="0" w:space="0" w:color="auto"/>
        <w:bottom w:val="none" w:sz="0" w:space="0" w:color="auto"/>
        <w:right w:val="none" w:sz="0" w:space="0" w:color="auto"/>
      </w:divBdr>
      <w:divsChild>
        <w:div w:id="103426278">
          <w:marLeft w:val="0"/>
          <w:marRight w:val="0"/>
          <w:marTop w:val="0"/>
          <w:marBottom w:val="0"/>
          <w:divBdr>
            <w:top w:val="none" w:sz="0" w:space="0" w:color="auto"/>
            <w:left w:val="none" w:sz="0" w:space="0" w:color="auto"/>
            <w:bottom w:val="none" w:sz="0" w:space="0" w:color="auto"/>
            <w:right w:val="none" w:sz="0" w:space="0" w:color="auto"/>
          </w:divBdr>
        </w:div>
      </w:divsChild>
    </w:div>
    <w:div w:id="581451108">
      <w:bodyDiv w:val="1"/>
      <w:marLeft w:val="0"/>
      <w:marRight w:val="0"/>
      <w:marTop w:val="0"/>
      <w:marBottom w:val="0"/>
      <w:divBdr>
        <w:top w:val="none" w:sz="0" w:space="0" w:color="auto"/>
        <w:left w:val="none" w:sz="0" w:space="0" w:color="auto"/>
        <w:bottom w:val="none" w:sz="0" w:space="0" w:color="auto"/>
        <w:right w:val="none" w:sz="0" w:space="0" w:color="auto"/>
      </w:divBdr>
    </w:div>
    <w:div w:id="595288277">
      <w:bodyDiv w:val="1"/>
      <w:marLeft w:val="0"/>
      <w:marRight w:val="0"/>
      <w:marTop w:val="0"/>
      <w:marBottom w:val="0"/>
      <w:divBdr>
        <w:top w:val="none" w:sz="0" w:space="0" w:color="auto"/>
        <w:left w:val="none" w:sz="0" w:space="0" w:color="auto"/>
        <w:bottom w:val="none" w:sz="0" w:space="0" w:color="auto"/>
        <w:right w:val="none" w:sz="0" w:space="0" w:color="auto"/>
      </w:divBdr>
    </w:div>
    <w:div w:id="601883798">
      <w:bodyDiv w:val="1"/>
      <w:marLeft w:val="0"/>
      <w:marRight w:val="0"/>
      <w:marTop w:val="0"/>
      <w:marBottom w:val="0"/>
      <w:divBdr>
        <w:top w:val="none" w:sz="0" w:space="0" w:color="auto"/>
        <w:left w:val="none" w:sz="0" w:space="0" w:color="auto"/>
        <w:bottom w:val="none" w:sz="0" w:space="0" w:color="auto"/>
        <w:right w:val="none" w:sz="0" w:space="0" w:color="auto"/>
      </w:divBdr>
    </w:div>
    <w:div w:id="602495228">
      <w:bodyDiv w:val="1"/>
      <w:marLeft w:val="0"/>
      <w:marRight w:val="0"/>
      <w:marTop w:val="0"/>
      <w:marBottom w:val="0"/>
      <w:divBdr>
        <w:top w:val="none" w:sz="0" w:space="0" w:color="auto"/>
        <w:left w:val="none" w:sz="0" w:space="0" w:color="auto"/>
        <w:bottom w:val="none" w:sz="0" w:space="0" w:color="auto"/>
        <w:right w:val="none" w:sz="0" w:space="0" w:color="auto"/>
      </w:divBdr>
    </w:div>
    <w:div w:id="611204691">
      <w:bodyDiv w:val="1"/>
      <w:marLeft w:val="0"/>
      <w:marRight w:val="0"/>
      <w:marTop w:val="0"/>
      <w:marBottom w:val="0"/>
      <w:divBdr>
        <w:top w:val="none" w:sz="0" w:space="0" w:color="auto"/>
        <w:left w:val="none" w:sz="0" w:space="0" w:color="auto"/>
        <w:bottom w:val="none" w:sz="0" w:space="0" w:color="auto"/>
        <w:right w:val="none" w:sz="0" w:space="0" w:color="auto"/>
      </w:divBdr>
      <w:divsChild>
        <w:div w:id="16696777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7178652">
      <w:bodyDiv w:val="1"/>
      <w:marLeft w:val="0"/>
      <w:marRight w:val="0"/>
      <w:marTop w:val="0"/>
      <w:marBottom w:val="0"/>
      <w:divBdr>
        <w:top w:val="none" w:sz="0" w:space="0" w:color="auto"/>
        <w:left w:val="none" w:sz="0" w:space="0" w:color="auto"/>
        <w:bottom w:val="none" w:sz="0" w:space="0" w:color="auto"/>
        <w:right w:val="none" w:sz="0" w:space="0" w:color="auto"/>
      </w:divBdr>
    </w:div>
    <w:div w:id="618998474">
      <w:bodyDiv w:val="1"/>
      <w:marLeft w:val="0"/>
      <w:marRight w:val="0"/>
      <w:marTop w:val="0"/>
      <w:marBottom w:val="0"/>
      <w:divBdr>
        <w:top w:val="none" w:sz="0" w:space="0" w:color="auto"/>
        <w:left w:val="none" w:sz="0" w:space="0" w:color="auto"/>
        <w:bottom w:val="none" w:sz="0" w:space="0" w:color="auto"/>
        <w:right w:val="none" w:sz="0" w:space="0" w:color="auto"/>
      </w:divBdr>
    </w:div>
    <w:div w:id="621814434">
      <w:bodyDiv w:val="1"/>
      <w:marLeft w:val="0"/>
      <w:marRight w:val="0"/>
      <w:marTop w:val="0"/>
      <w:marBottom w:val="0"/>
      <w:divBdr>
        <w:top w:val="none" w:sz="0" w:space="0" w:color="auto"/>
        <w:left w:val="none" w:sz="0" w:space="0" w:color="auto"/>
        <w:bottom w:val="none" w:sz="0" w:space="0" w:color="auto"/>
        <w:right w:val="none" w:sz="0" w:space="0" w:color="auto"/>
      </w:divBdr>
    </w:div>
    <w:div w:id="639651341">
      <w:bodyDiv w:val="1"/>
      <w:marLeft w:val="0"/>
      <w:marRight w:val="0"/>
      <w:marTop w:val="0"/>
      <w:marBottom w:val="0"/>
      <w:divBdr>
        <w:top w:val="none" w:sz="0" w:space="0" w:color="auto"/>
        <w:left w:val="none" w:sz="0" w:space="0" w:color="auto"/>
        <w:bottom w:val="none" w:sz="0" w:space="0" w:color="auto"/>
        <w:right w:val="none" w:sz="0" w:space="0" w:color="auto"/>
      </w:divBdr>
    </w:div>
    <w:div w:id="643969864">
      <w:bodyDiv w:val="1"/>
      <w:marLeft w:val="0"/>
      <w:marRight w:val="0"/>
      <w:marTop w:val="0"/>
      <w:marBottom w:val="0"/>
      <w:divBdr>
        <w:top w:val="none" w:sz="0" w:space="0" w:color="auto"/>
        <w:left w:val="none" w:sz="0" w:space="0" w:color="auto"/>
        <w:bottom w:val="none" w:sz="0" w:space="0" w:color="auto"/>
        <w:right w:val="none" w:sz="0" w:space="0" w:color="auto"/>
      </w:divBdr>
    </w:div>
    <w:div w:id="649557661">
      <w:bodyDiv w:val="1"/>
      <w:marLeft w:val="0"/>
      <w:marRight w:val="0"/>
      <w:marTop w:val="0"/>
      <w:marBottom w:val="0"/>
      <w:divBdr>
        <w:top w:val="none" w:sz="0" w:space="0" w:color="auto"/>
        <w:left w:val="none" w:sz="0" w:space="0" w:color="auto"/>
        <w:bottom w:val="none" w:sz="0" w:space="0" w:color="auto"/>
        <w:right w:val="none" w:sz="0" w:space="0" w:color="auto"/>
      </w:divBdr>
    </w:div>
    <w:div w:id="655915445">
      <w:bodyDiv w:val="1"/>
      <w:marLeft w:val="0"/>
      <w:marRight w:val="0"/>
      <w:marTop w:val="0"/>
      <w:marBottom w:val="0"/>
      <w:divBdr>
        <w:top w:val="none" w:sz="0" w:space="0" w:color="auto"/>
        <w:left w:val="none" w:sz="0" w:space="0" w:color="auto"/>
        <w:bottom w:val="none" w:sz="0" w:space="0" w:color="auto"/>
        <w:right w:val="none" w:sz="0" w:space="0" w:color="auto"/>
      </w:divBdr>
      <w:divsChild>
        <w:div w:id="2105412930">
          <w:marLeft w:val="0"/>
          <w:marRight w:val="0"/>
          <w:marTop w:val="0"/>
          <w:marBottom w:val="0"/>
          <w:divBdr>
            <w:top w:val="none" w:sz="0" w:space="0" w:color="auto"/>
            <w:left w:val="none" w:sz="0" w:space="0" w:color="auto"/>
            <w:bottom w:val="none" w:sz="0" w:space="0" w:color="auto"/>
            <w:right w:val="none" w:sz="0" w:space="0" w:color="auto"/>
          </w:divBdr>
          <w:divsChild>
            <w:div w:id="2988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1483">
      <w:bodyDiv w:val="1"/>
      <w:marLeft w:val="0"/>
      <w:marRight w:val="0"/>
      <w:marTop w:val="0"/>
      <w:marBottom w:val="0"/>
      <w:divBdr>
        <w:top w:val="none" w:sz="0" w:space="0" w:color="auto"/>
        <w:left w:val="none" w:sz="0" w:space="0" w:color="auto"/>
        <w:bottom w:val="none" w:sz="0" w:space="0" w:color="auto"/>
        <w:right w:val="none" w:sz="0" w:space="0" w:color="auto"/>
      </w:divBdr>
    </w:div>
    <w:div w:id="668218739">
      <w:bodyDiv w:val="1"/>
      <w:marLeft w:val="0"/>
      <w:marRight w:val="0"/>
      <w:marTop w:val="0"/>
      <w:marBottom w:val="0"/>
      <w:divBdr>
        <w:top w:val="none" w:sz="0" w:space="0" w:color="auto"/>
        <w:left w:val="none" w:sz="0" w:space="0" w:color="auto"/>
        <w:bottom w:val="none" w:sz="0" w:space="0" w:color="auto"/>
        <w:right w:val="none" w:sz="0" w:space="0" w:color="auto"/>
      </w:divBdr>
      <w:divsChild>
        <w:div w:id="78790852">
          <w:marLeft w:val="0"/>
          <w:marRight w:val="0"/>
          <w:marTop w:val="0"/>
          <w:marBottom w:val="0"/>
          <w:divBdr>
            <w:top w:val="none" w:sz="0" w:space="0" w:color="auto"/>
            <w:left w:val="none" w:sz="0" w:space="0" w:color="auto"/>
            <w:bottom w:val="none" w:sz="0" w:space="0" w:color="auto"/>
            <w:right w:val="none" w:sz="0" w:space="0" w:color="auto"/>
          </w:divBdr>
          <w:divsChild>
            <w:div w:id="19623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07013">
      <w:bodyDiv w:val="1"/>
      <w:marLeft w:val="0"/>
      <w:marRight w:val="0"/>
      <w:marTop w:val="0"/>
      <w:marBottom w:val="0"/>
      <w:divBdr>
        <w:top w:val="none" w:sz="0" w:space="0" w:color="auto"/>
        <w:left w:val="none" w:sz="0" w:space="0" w:color="auto"/>
        <w:bottom w:val="none" w:sz="0" w:space="0" w:color="auto"/>
        <w:right w:val="none" w:sz="0" w:space="0" w:color="auto"/>
      </w:divBdr>
    </w:div>
    <w:div w:id="672219941">
      <w:bodyDiv w:val="1"/>
      <w:marLeft w:val="0"/>
      <w:marRight w:val="0"/>
      <w:marTop w:val="0"/>
      <w:marBottom w:val="0"/>
      <w:divBdr>
        <w:top w:val="none" w:sz="0" w:space="0" w:color="auto"/>
        <w:left w:val="none" w:sz="0" w:space="0" w:color="auto"/>
        <w:bottom w:val="none" w:sz="0" w:space="0" w:color="auto"/>
        <w:right w:val="none" w:sz="0" w:space="0" w:color="auto"/>
      </w:divBdr>
    </w:div>
    <w:div w:id="675887812">
      <w:bodyDiv w:val="1"/>
      <w:marLeft w:val="0"/>
      <w:marRight w:val="0"/>
      <w:marTop w:val="0"/>
      <w:marBottom w:val="0"/>
      <w:divBdr>
        <w:top w:val="none" w:sz="0" w:space="0" w:color="auto"/>
        <w:left w:val="none" w:sz="0" w:space="0" w:color="auto"/>
        <w:bottom w:val="none" w:sz="0" w:space="0" w:color="auto"/>
        <w:right w:val="none" w:sz="0" w:space="0" w:color="auto"/>
      </w:divBdr>
      <w:divsChild>
        <w:div w:id="1957984125">
          <w:marLeft w:val="0"/>
          <w:marRight w:val="0"/>
          <w:marTop w:val="0"/>
          <w:marBottom w:val="0"/>
          <w:divBdr>
            <w:top w:val="none" w:sz="0" w:space="0" w:color="auto"/>
            <w:left w:val="none" w:sz="0" w:space="0" w:color="auto"/>
            <w:bottom w:val="none" w:sz="0" w:space="0" w:color="auto"/>
            <w:right w:val="none" w:sz="0" w:space="0" w:color="auto"/>
          </w:divBdr>
          <w:divsChild>
            <w:div w:id="171923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829969">
      <w:bodyDiv w:val="1"/>
      <w:marLeft w:val="0"/>
      <w:marRight w:val="0"/>
      <w:marTop w:val="0"/>
      <w:marBottom w:val="0"/>
      <w:divBdr>
        <w:top w:val="none" w:sz="0" w:space="0" w:color="auto"/>
        <w:left w:val="none" w:sz="0" w:space="0" w:color="auto"/>
        <w:bottom w:val="none" w:sz="0" w:space="0" w:color="auto"/>
        <w:right w:val="none" w:sz="0" w:space="0" w:color="auto"/>
      </w:divBdr>
      <w:divsChild>
        <w:div w:id="847790986">
          <w:marLeft w:val="0"/>
          <w:marRight w:val="0"/>
          <w:marTop w:val="0"/>
          <w:marBottom w:val="0"/>
          <w:divBdr>
            <w:top w:val="none" w:sz="0" w:space="0" w:color="auto"/>
            <w:left w:val="none" w:sz="0" w:space="0" w:color="auto"/>
            <w:bottom w:val="none" w:sz="0" w:space="0" w:color="auto"/>
            <w:right w:val="none" w:sz="0" w:space="0" w:color="auto"/>
          </w:divBdr>
        </w:div>
      </w:divsChild>
    </w:div>
    <w:div w:id="687871478">
      <w:bodyDiv w:val="1"/>
      <w:marLeft w:val="0"/>
      <w:marRight w:val="0"/>
      <w:marTop w:val="0"/>
      <w:marBottom w:val="0"/>
      <w:divBdr>
        <w:top w:val="none" w:sz="0" w:space="0" w:color="auto"/>
        <w:left w:val="none" w:sz="0" w:space="0" w:color="auto"/>
        <w:bottom w:val="none" w:sz="0" w:space="0" w:color="auto"/>
        <w:right w:val="none" w:sz="0" w:space="0" w:color="auto"/>
      </w:divBdr>
    </w:div>
    <w:div w:id="688604390">
      <w:bodyDiv w:val="1"/>
      <w:marLeft w:val="0"/>
      <w:marRight w:val="0"/>
      <w:marTop w:val="0"/>
      <w:marBottom w:val="0"/>
      <w:divBdr>
        <w:top w:val="none" w:sz="0" w:space="0" w:color="auto"/>
        <w:left w:val="none" w:sz="0" w:space="0" w:color="auto"/>
        <w:bottom w:val="none" w:sz="0" w:space="0" w:color="auto"/>
        <w:right w:val="none" w:sz="0" w:space="0" w:color="auto"/>
      </w:divBdr>
    </w:div>
    <w:div w:id="699545969">
      <w:bodyDiv w:val="1"/>
      <w:marLeft w:val="0"/>
      <w:marRight w:val="0"/>
      <w:marTop w:val="0"/>
      <w:marBottom w:val="0"/>
      <w:divBdr>
        <w:top w:val="none" w:sz="0" w:space="0" w:color="auto"/>
        <w:left w:val="none" w:sz="0" w:space="0" w:color="auto"/>
        <w:bottom w:val="none" w:sz="0" w:space="0" w:color="auto"/>
        <w:right w:val="none" w:sz="0" w:space="0" w:color="auto"/>
      </w:divBdr>
    </w:div>
    <w:div w:id="701519246">
      <w:bodyDiv w:val="1"/>
      <w:marLeft w:val="0"/>
      <w:marRight w:val="0"/>
      <w:marTop w:val="0"/>
      <w:marBottom w:val="0"/>
      <w:divBdr>
        <w:top w:val="none" w:sz="0" w:space="0" w:color="auto"/>
        <w:left w:val="none" w:sz="0" w:space="0" w:color="auto"/>
        <w:bottom w:val="none" w:sz="0" w:space="0" w:color="auto"/>
        <w:right w:val="none" w:sz="0" w:space="0" w:color="auto"/>
      </w:divBdr>
      <w:divsChild>
        <w:div w:id="1776248950">
          <w:marLeft w:val="0"/>
          <w:marRight w:val="0"/>
          <w:marTop w:val="0"/>
          <w:marBottom w:val="0"/>
          <w:divBdr>
            <w:top w:val="none" w:sz="0" w:space="0" w:color="auto"/>
            <w:left w:val="none" w:sz="0" w:space="0" w:color="auto"/>
            <w:bottom w:val="none" w:sz="0" w:space="0" w:color="auto"/>
            <w:right w:val="none" w:sz="0" w:space="0" w:color="auto"/>
          </w:divBdr>
          <w:divsChild>
            <w:div w:id="8509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225860">
      <w:bodyDiv w:val="1"/>
      <w:marLeft w:val="0"/>
      <w:marRight w:val="0"/>
      <w:marTop w:val="0"/>
      <w:marBottom w:val="0"/>
      <w:divBdr>
        <w:top w:val="none" w:sz="0" w:space="0" w:color="auto"/>
        <w:left w:val="none" w:sz="0" w:space="0" w:color="auto"/>
        <w:bottom w:val="none" w:sz="0" w:space="0" w:color="auto"/>
        <w:right w:val="none" w:sz="0" w:space="0" w:color="auto"/>
      </w:divBdr>
      <w:divsChild>
        <w:div w:id="2103139812">
          <w:marLeft w:val="0"/>
          <w:marRight w:val="0"/>
          <w:marTop w:val="0"/>
          <w:marBottom w:val="0"/>
          <w:divBdr>
            <w:top w:val="none" w:sz="0" w:space="0" w:color="auto"/>
            <w:left w:val="none" w:sz="0" w:space="0" w:color="auto"/>
            <w:bottom w:val="none" w:sz="0" w:space="0" w:color="auto"/>
            <w:right w:val="none" w:sz="0" w:space="0" w:color="auto"/>
          </w:divBdr>
        </w:div>
      </w:divsChild>
    </w:div>
    <w:div w:id="718478441">
      <w:bodyDiv w:val="1"/>
      <w:marLeft w:val="0"/>
      <w:marRight w:val="0"/>
      <w:marTop w:val="0"/>
      <w:marBottom w:val="0"/>
      <w:divBdr>
        <w:top w:val="none" w:sz="0" w:space="0" w:color="auto"/>
        <w:left w:val="none" w:sz="0" w:space="0" w:color="auto"/>
        <w:bottom w:val="none" w:sz="0" w:space="0" w:color="auto"/>
        <w:right w:val="none" w:sz="0" w:space="0" w:color="auto"/>
      </w:divBdr>
    </w:div>
    <w:div w:id="722414042">
      <w:bodyDiv w:val="1"/>
      <w:marLeft w:val="0"/>
      <w:marRight w:val="0"/>
      <w:marTop w:val="0"/>
      <w:marBottom w:val="0"/>
      <w:divBdr>
        <w:top w:val="none" w:sz="0" w:space="0" w:color="auto"/>
        <w:left w:val="none" w:sz="0" w:space="0" w:color="auto"/>
        <w:bottom w:val="none" w:sz="0" w:space="0" w:color="auto"/>
        <w:right w:val="none" w:sz="0" w:space="0" w:color="auto"/>
      </w:divBdr>
      <w:divsChild>
        <w:div w:id="394592707">
          <w:marLeft w:val="0"/>
          <w:marRight w:val="0"/>
          <w:marTop w:val="0"/>
          <w:marBottom w:val="0"/>
          <w:divBdr>
            <w:top w:val="none" w:sz="0" w:space="0" w:color="auto"/>
            <w:left w:val="none" w:sz="0" w:space="0" w:color="auto"/>
            <w:bottom w:val="none" w:sz="0" w:space="0" w:color="auto"/>
            <w:right w:val="none" w:sz="0" w:space="0" w:color="auto"/>
          </w:divBdr>
          <w:divsChild>
            <w:div w:id="45830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245479">
      <w:bodyDiv w:val="1"/>
      <w:marLeft w:val="0"/>
      <w:marRight w:val="0"/>
      <w:marTop w:val="0"/>
      <w:marBottom w:val="0"/>
      <w:divBdr>
        <w:top w:val="none" w:sz="0" w:space="0" w:color="auto"/>
        <w:left w:val="none" w:sz="0" w:space="0" w:color="auto"/>
        <w:bottom w:val="none" w:sz="0" w:space="0" w:color="auto"/>
        <w:right w:val="none" w:sz="0" w:space="0" w:color="auto"/>
      </w:divBdr>
    </w:div>
    <w:div w:id="741102307">
      <w:bodyDiv w:val="1"/>
      <w:marLeft w:val="0"/>
      <w:marRight w:val="0"/>
      <w:marTop w:val="0"/>
      <w:marBottom w:val="0"/>
      <w:divBdr>
        <w:top w:val="none" w:sz="0" w:space="0" w:color="auto"/>
        <w:left w:val="none" w:sz="0" w:space="0" w:color="auto"/>
        <w:bottom w:val="none" w:sz="0" w:space="0" w:color="auto"/>
        <w:right w:val="none" w:sz="0" w:space="0" w:color="auto"/>
      </w:divBdr>
    </w:div>
    <w:div w:id="742416409">
      <w:bodyDiv w:val="1"/>
      <w:marLeft w:val="0"/>
      <w:marRight w:val="0"/>
      <w:marTop w:val="0"/>
      <w:marBottom w:val="0"/>
      <w:divBdr>
        <w:top w:val="none" w:sz="0" w:space="0" w:color="auto"/>
        <w:left w:val="none" w:sz="0" w:space="0" w:color="auto"/>
        <w:bottom w:val="none" w:sz="0" w:space="0" w:color="auto"/>
        <w:right w:val="none" w:sz="0" w:space="0" w:color="auto"/>
      </w:divBdr>
    </w:div>
    <w:div w:id="746653647">
      <w:bodyDiv w:val="1"/>
      <w:marLeft w:val="0"/>
      <w:marRight w:val="0"/>
      <w:marTop w:val="0"/>
      <w:marBottom w:val="0"/>
      <w:divBdr>
        <w:top w:val="none" w:sz="0" w:space="0" w:color="auto"/>
        <w:left w:val="none" w:sz="0" w:space="0" w:color="auto"/>
        <w:bottom w:val="none" w:sz="0" w:space="0" w:color="auto"/>
        <w:right w:val="none" w:sz="0" w:space="0" w:color="auto"/>
      </w:divBdr>
    </w:div>
    <w:div w:id="755128606">
      <w:bodyDiv w:val="1"/>
      <w:marLeft w:val="0"/>
      <w:marRight w:val="0"/>
      <w:marTop w:val="0"/>
      <w:marBottom w:val="0"/>
      <w:divBdr>
        <w:top w:val="none" w:sz="0" w:space="0" w:color="auto"/>
        <w:left w:val="none" w:sz="0" w:space="0" w:color="auto"/>
        <w:bottom w:val="none" w:sz="0" w:space="0" w:color="auto"/>
        <w:right w:val="none" w:sz="0" w:space="0" w:color="auto"/>
      </w:divBdr>
    </w:div>
    <w:div w:id="759791131">
      <w:bodyDiv w:val="1"/>
      <w:marLeft w:val="0"/>
      <w:marRight w:val="0"/>
      <w:marTop w:val="0"/>
      <w:marBottom w:val="0"/>
      <w:divBdr>
        <w:top w:val="none" w:sz="0" w:space="0" w:color="auto"/>
        <w:left w:val="none" w:sz="0" w:space="0" w:color="auto"/>
        <w:bottom w:val="none" w:sz="0" w:space="0" w:color="auto"/>
        <w:right w:val="none" w:sz="0" w:space="0" w:color="auto"/>
      </w:divBdr>
    </w:div>
    <w:div w:id="764810692">
      <w:bodyDiv w:val="1"/>
      <w:marLeft w:val="0"/>
      <w:marRight w:val="0"/>
      <w:marTop w:val="0"/>
      <w:marBottom w:val="0"/>
      <w:divBdr>
        <w:top w:val="none" w:sz="0" w:space="0" w:color="auto"/>
        <w:left w:val="none" w:sz="0" w:space="0" w:color="auto"/>
        <w:bottom w:val="none" w:sz="0" w:space="0" w:color="auto"/>
        <w:right w:val="none" w:sz="0" w:space="0" w:color="auto"/>
      </w:divBdr>
    </w:div>
    <w:div w:id="766539607">
      <w:bodyDiv w:val="1"/>
      <w:marLeft w:val="0"/>
      <w:marRight w:val="0"/>
      <w:marTop w:val="0"/>
      <w:marBottom w:val="0"/>
      <w:divBdr>
        <w:top w:val="none" w:sz="0" w:space="0" w:color="auto"/>
        <w:left w:val="none" w:sz="0" w:space="0" w:color="auto"/>
        <w:bottom w:val="none" w:sz="0" w:space="0" w:color="auto"/>
        <w:right w:val="none" w:sz="0" w:space="0" w:color="auto"/>
      </w:divBdr>
    </w:div>
    <w:div w:id="768816641">
      <w:bodyDiv w:val="1"/>
      <w:marLeft w:val="0"/>
      <w:marRight w:val="0"/>
      <w:marTop w:val="0"/>
      <w:marBottom w:val="0"/>
      <w:divBdr>
        <w:top w:val="none" w:sz="0" w:space="0" w:color="auto"/>
        <w:left w:val="none" w:sz="0" w:space="0" w:color="auto"/>
        <w:bottom w:val="none" w:sz="0" w:space="0" w:color="auto"/>
        <w:right w:val="none" w:sz="0" w:space="0" w:color="auto"/>
      </w:divBdr>
    </w:div>
    <w:div w:id="780993639">
      <w:bodyDiv w:val="1"/>
      <w:marLeft w:val="0"/>
      <w:marRight w:val="0"/>
      <w:marTop w:val="0"/>
      <w:marBottom w:val="0"/>
      <w:divBdr>
        <w:top w:val="none" w:sz="0" w:space="0" w:color="auto"/>
        <w:left w:val="none" w:sz="0" w:space="0" w:color="auto"/>
        <w:bottom w:val="none" w:sz="0" w:space="0" w:color="auto"/>
        <w:right w:val="none" w:sz="0" w:space="0" w:color="auto"/>
      </w:divBdr>
    </w:div>
    <w:div w:id="785469326">
      <w:bodyDiv w:val="1"/>
      <w:marLeft w:val="0"/>
      <w:marRight w:val="0"/>
      <w:marTop w:val="0"/>
      <w:marBottom w:val="0"/>
      <w:divBdr>
        <w:top w:val="none" w:sz="0" w:space="0" w:color="auto"/>
        <w:left w:val="none" w:sz="0" w:space="0" w:color="auto"/>
        <w:bottom w:val="none" w:sz="0" w:space="0" w:color="auto"/>
        <w:right w:val="none" w:sz="0" w:space="0" w:color="auto"/>
      </w:divBdr>
    </w:div>
    <w:div w:id="788015670">
      <w:bodyDiv w:val="1"/>
      <w:marLeft w:val="0"/>
      <w:marRight w:val="0"/>
      <w:marTop w:val="0"/>
      <w:marBottom w:val="0"/>
      <w:divBdr>
        <w:top w:val="none" w:sz="0" w:space="0" w:color="auto"/>
        <w:left w:val="none" w:sz="0" w:space="0" w:color="auto"/>
        <w:bottom w:val="none" w:sz="0" w:space="0" w:color="auto"/>
        <w:right w:val="none" w:sz="0" w:space="0" w:color="auto"/>
      </w:divBdr>
    </w:div>
    <w:div w:id="804003525">
      <w:bodyDiv w:val="1"/>
      <w:marLeft w:val="0"/>
      <w:marRight w:val="0"/>
      <w:marTop w:val="0"/>
      <w:marBottom w:val="0"/>
      <w:divBdr>
        <w:top w:val="none" w:sz="0" w:space="0" w:color="auto"/>
        <w:left w:val="none" w:sz="0" w:space="0" w:color="auto"/>
        <w:bottom w:val="none" w:sz="0" w:space="0" w:color="auto"/>
        <w:right w:val="none" w:sz="0" w:space="0" w:color="auto"/>
      </w:divBdr>
    </w:div>
    <w:div w:id="825315311">
      <w:bodyDiv w:val="1"/>
      <w:marLeft w:val="0"/>
      <w:marRight w:val="0"/>
      <w:marTop w:val="0"/>
      <w:marBottom w:val="0"/>
      <w:divBdr>
        <w:top w:val="none" w:sz="0" w:space="0" w:color="auto"/>
        <w:left w:val="none" w:sz="0" w:space="0" w:color="auto"/>
        <w:bottom w:val="none" w:sz="0" w:space="0" w:color="auto"/>
        <w:right w:val="none" w:sz="0" w:space="0" w:color="auto"/>
      </w:divBdr>
    </w:div>
    <w:div w:id="838081823">
      <w:bodyDiv w:val="1"/>
      <w:marLeft w:val="0"/>
      <w:marRight w:val="0"/>
      <w:marTop w:val="0"/>
      <w:marBottom w:val="0"/>
      <w:divBdr>
        <w:top w:val="none" w:sz="0" w:space="0" w:color="auto"/>
        <w:left w:val="none" w:sz="0" w:space="0" w:color="auto"/>
        <w:bottom w:val="none" w:sz="0" w:space="0" w:color="auto"/>
        <w:right w:val="none" w:sz="0" w:space="0" w:color="auto"/>
      </w:divBdr>
    </w:div>
    <w:div w:id="840195333">
      <w:bodyDiv w:val="1"/>
      <w:marLeft w:val="0"/>
      <w:marRight w:val="0"/>
      <w:marTop w:val="0"/>
      <w:marBottom w:val="0"/>
      <w:divBdr>
        <w:top w:val="none" w:sz="0" w:space="0" w:color="auto"/>
        <w:left w:val="none" w:sz="0" w:space="0" w:color="auto"/>
        <w:bottom w:val="none" w:sz="0" w:space="0" w:color="auto"/>
        <w:right w:val="none" w:sz="0" w:space="0" w:color="auto"/>
      </w:divBdr>
    </w:div>
    <w:div w:id="859465195">
      <w:bodyDiv w:val="1"/>
      <w:marLeft w:val="0"/>
      <w:marRight w:val="0"/>
      <w:marTop w:val="0"/>
      <w:marBottom w:val="0"/>
      <w:divBdr>
        <w:top w:val="none" w:sz="0" w:space="0" w:color="auto"/>
        <w:left w:val="none" w:sz="0" w:space="0" w:color="auto"/>
        <w:bottom w:val="none" w:sz="0" w:space="0" w:color="auto"/>
        <w:right w:val="none" w:sz="0" w:space="0" w:color="auto"/>
      </w:divBdr>
    </w:div>
    <w:div w:id="860970855">
      <w:bodyDiv w:val="1"/>
      <w:marLeft w:val="0"/>
      <w:marRight w:val="0"/>
      <w:marTop w:val="0"/>
      <w:marBottom w:val="0"/>
      <w:divBdr>
        <w:top w:val="none" w:sz="0" w:space="0" w:color="auto"/>
        <w:left w:val="none" w:sz="0" w:space="0" w:color="auto"/>
        <w:bottom w:val="none" w:sz="0" w:space="0" w:color="auto"/>
        <w:right w:val="none" w:sz="0" w:space="0" w:color="auto"/>
      </w:divBdr>
    </w:div>
    <w:div w:id="862934772">
      <w:bodyDiv w:val="1"/>
      <w:marLeft w:val="0"/>
      <w:marRight w:val="0"/>
      <w:marTop w:val="0"/>
      <w:marBottom w:val="0"/>
      <w:divBdr>
        <w:top w:val="none" w:sz="0" w:space="0" w:color="auto"/>
        <w:left w:val="none" w:sz="0" w:space="0" w:color="auto"/>
        <w:bottom w:val="none" w:sz="0" w:space="0" w:color="auto"/>
        <w:right w:val="none" w:sz="0" w:space="0" w:color="auto"/>
      </w:divBdr>
    </w:div>
    <w:div w:id="864057996">
      <w:bodyDiv w:val="1"/>
      <w:marLeft w:val="0"/>
      <w:marRight w:val="0"/>
      <w:marTop w:val="0"/>
      <w:marBottom w:val="0"/>
      <w:divBdr>
        <w:top w:val="none" w:sz="0" w:space="0" w:color="auto"/>
        <w:left w:val="none" w:sz="0" w:space="0" w:color="auto"/>
        <w:bottom w:val="none" w:sz="0" w:space="0" w:color="auto"/>
        <w:right w:val="none" w:sz="0" w:space="0" w:color="auto"/>
      </w:divBdr>
    </w:div>
    <w:div w:id="872770405">
      <w:bodyDiv w:val="1"/>
      <w:marLeft w:val="0"/>
      <w:marRight w:val="0"/>
      <w:marTop w:val="0"/>
      <w:marBottom w:val="0"/>
      <w:divBdr>
        <w:top w:val="none" w:sz="0" w:space="0" w:color="auto"/>
        <w:left w:val="none" w:sz="0" w:space="0" w:color="auto"/>
        <w:bottom w:val="none" w:sz="0" w:space="0" w:color="auto"/>
        <w:right w:val="none" w:sz="0" w:space="0" w:color="auto"/>
      </w:divBdr>
    </w:div>
    <w:div w:id="875892347">
      <w:bodyDiv w:val="1"/>
      <w:marLeft w:val="0"/>
      <w:marRight w:val="0"/>
      <w:marTop w:val="0"/>
      <w:marBottom w:val="0"/>
      <w:divBdr>
        <w:top w:val="none" w:sz="0" w:space="0" w:color="auto"/>
        <w:left w:val="none" w:sz="0" w:space="0" w:color="auto"/>
        <w:bottom w:val="none" w:sz="0" w:space="0" w:color="auto"/>
        <w:right w:val="none" w:sz="0" w:space="0" w:color="auto"/>
      </w:divBdr>
      <w:divsChild>
        <w:div w:id="1400637018">
          <w:marLeft w:val="0"/>
          <w:marRight w:val="0"/>
          <w:marTop w:val="0"/>
          <w:marBottom w:val="0"/>
          <w:divBdr>
            <w:top w:val="none" w:sz="0" w:space="0" w:color="auto"/>
            <w:left w:val="none" w:sz="0" w:space="0" w:color="auto"/>
            <w:bottom w:val="none" w:sz="0" w:space="0" w:color="auto"/>
            <w:right w:val="none" w:sz="0" w:space="0" w:color="auto"/>
          </w:divBdr>
          <w:divsChild>
            <w:div w:id="120344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3870">
      <w:bodyDiv w:val="1"/>
      <w:marLeft w:val="0"/>
      <w:marRight w:val="0"/>
      <w:marTop w:val="0"/>
      <w:marBottom w:val="0"/>
      <w:divBdr>
        <w:top w:val="none" w:sz="0" w:space="0" w:color="auto"/>
        <w:left w:val="none" w:sz="0" w:space="0" w:color="auto"/>
        <w:bottom w:val="none" w:sz="0" w:space="0" w:color="auto"/>
        <w:right w:val="none" w:sz="0" w:space="0" w:color="auto"/>
      </w:divBdr>
    </w:div>
    <w:div w:id="907613528">
      <w:bodyDiv w:val="1"/>
      <w:marLeft w:val="0"/>
      <w:marRight w:val="0"/>
      <w:marTop w:val="0"/>
      <w:marBottom w:val="0"/>
      <w:divBdr>
        <w:top w:val="none" w:sz="0" w:space="0" w:color="auto"/>
        <w:left w:val="none" w:sz="0" w:space="0" w:color="auto"/>
        <w:bottom w:val="none" w:sz="0" w:space="0" w:color="auto"/>
        <w:right w:val="none" w:sz="0" w:space="0" w:color="auto"/>
      </w:divBdr>
      <w:divsChild>
        <w:div w:id="1846244568">
          <w:marLeft w:val="0"/>
          <w:marRight w:val="0"/>
          <w:marTop w:val="0"/>
          <w:marBottom w:val="0"/>
          <w:divBdr>
            <w:top w:val="none" w:sz="0" w:space="0" w:color="auto"/>
            <w:left w:val="none" w:sz="0" w:space="0" w:color="auto"/>
            <w:bottom w:val="none" w:sz="0" w:space="0" w:color="auto"/>
            <w:right w:val="none" w:sz="0" w:space="0" w:color="auto"/>
          </w:divBdr>
          <w:divsChild>
            <w:div w:id="60827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313438">
      <w:bodyDiv w:val="1"/>
      <w:marLeft w:val="0"/>
      <w:marRight w:val="0"/>
      <w:marTop w:val="0"/>
      <w:marBottom w:val="0"/>
      <w:divBdr>
        <w:top w:val="none" w:sz="0" w:space="0" w:color="auto"/>
        <w:left w:val="none" w:sz="0" w:space="0" w:color="auto"/>
        <w:bottom w:val="none" w:sz="0" w:space="0" w:color="auto"/>
        <w:right w:val="none" w:sz="0" w:space="0" w:color="auto"/>
      </w:divBdr>
    </w:div>
    <w:div w:id="917789990">
      <w:bodyDiv w:val="1"/>
      <w:marLeft w:val="0"/>
      <w:marRight w:val="0"/>
      <w:marTop w:val="0"/>
      <w:marBottom w:val="0"/>
      <w:divBdr>
        <w:top w:val="none" w:sz="0" w:space="0" w:color="auto"/>
        <w:left w:val="none" w:sz="0" w:space="0" w:color="auto"/>
        <w:bottom w:val="none" w:sz="0" w:space="0" w:color="auto"/>
        <w:right w:val="none" w:sz="0" w:space="0" w:color="auto"/>
      </w:divBdr>
    </w:div>
    <w:div w:id="924218041">
      <w:bodyDiv w:val="1"/>
      <w:marLeft w:val="0"/>
      <w:marRight w:val="0"/>
      <w:marTop w:val="0"/>
      <w:marBottom w:val="0"/>
      <w:divBdr>
        <w:top w:val="none" w:sz="0" w:space="0" w:color="auto"/>
        <w:left w:val="none" w:sz="0" w:space="0" w:color="auto"/>
        <w:bottom w:val="none" w:sz="0" w:space="0" w:color="auto"/>
        <w:right w:val="none" w:sz="0" w:space="0" w:color="auto"/>
      </w:divBdr>
      <w:divsChild>
        <w:div w:id="1311669792">
          <w:marLeft w:val="0"/>
          <w:marRight w:val="0"/>
          <w:marTop w:val="0"/>
          <w:marBottom w:val="0"/>
          <w:divBdr>
            <w:top w:val="none" w:sz="0" w:space="0" w:color="auto"/>
            <w:left w:val="none" w:sz="0" w:space="0" w:color="auto"/>
            <w:bottom w:val="none" w:sz="0" w:space="0" w:color="auto"/>
            <w:right w:val="none" w:sz="0" w:space="0" w:color="auto"/>
          </w:divBdr>
        </w:div>
      </w:divsChild>
    </w:div>
    <w:div w:id="931208546">
      <w:bodyDiv w:val="1"/>
      <w:marLeft w:val="0"/>
      <w:marRight w:val="0"/>
      <w:marTop w:val="0"/>
      <w:marBottom w:val="0"/>
      <w:divBdr>
        <w:top w:val="none" w:sz="0" w:space="0" w:color="auto"/>
        <w:left w:val="none" w:sz="0" w:space="0" w:color="auto"/>
        <w:bottom w:val="none" w:sz="0" w:space="0" w:color="auto"/>
        <w:right w:val="none" w:sz="0" w:space="0" w:color="auto"/>
      </w:divBdr>
    </w:div>
    <w:div w:id="932979536">
      <w:bodyDiv w:val="1"/>
      <w:marLeft w:val="0"/>
      <w:marRight w:val="0"/>
      <w:marTop w:val="0"/>
      <w:marBottom w:val="0"/>
      <w:divBdr>
        <w:top w:val="none" w:sz="0" w:space="0" w:color="auto"/>
        <w:left w:val="none" w:sz="0" w:space="0" w:color="auto"/>
        <w:bottom w:val="none" w:sz="0" w:space="0" w:color="auto"/>
        <w:right w:val="none" w:sz="0" w:space="0" w:color="auto"/>
      </w:divBdr>
      <w:divsChild>
        <w:div w:id="1272975556">
          <w:marLeft w:val="0"/>
          <w:marRight w:val="0"/>
          <w:marTop w:val="0"/>
          <w:marBottom w:val="0"/>
          <w:divBdr>
            <w:top w:val="none" w:sz="0" w:space="0" w:color="auto"/>
            <w:left w:val="none" w:sz="0" w:space="0" w:color="auto"/>
            <w:bottom w:val="none" w:sz="0" w:space="0" w:color="auto"/>
            <w:right w:val="none" w:sz="0" w:space="0" w:color="auto"/>
          </w:divBdr>
          <w:divsChild>
            <w:div w:id="155087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630248">
      <w:bodyDiv w:val="1"/>
      <w:marLeft w:val="0"/>
      <w:marRight w:val="0"/>
      <w:marTop w:val="0"/>
      <w:marBottom w:val="0"/>
      <w:divBdr>
        <w:top w:val="none" w:sz="0" w:space="0" w:color="auto"/>
        <w:left w:val="none" w:sz="0" w:space="0" w:color="auto"/>
        <w:bottom w:val="none" w:sz="0" w:space="0" w:color="auto"/>
        <w:right w:val="none" w:sz="0" w:space="0" w:color="auto"/>
      </w:divBdr>
    </w:div>
    <w:div w:id="948782231">
      <w:bodyDiv w:val="1"/>
      <w:marLeft w:val="0"/>
      <w:marRight w:val="0"/>
      <w:marTop w:val="0"/>
      <w:marBottom w:val="0"/>
      <w:divBdr>
        <w:top w:val="none" w:sz="0" w:space="0" w:color="auto"/>
        <w:left w:val="none" w:sz="0" w:space="0" w:color="auto"/>
        <w:bottom w:val="none" w:sz="0" w:space="0" w:color="auto"/>
        <w:right w:val="none" w:sz="0" w:space="0" w:color="auto"/>
      </w:divBdr>
    </w:div>
    <w:div w:id="951789515">
      <w:bodyDiv w:val="1"/>
      <w:marLeft w:val="0"/>
      <w:marRight w:val="0"/>
      <w:marTop w:val="0"/>
      <w:marBottom w:val="0"/>
      <w:divBdr>
        <w:top w:val="none" w:sz="0" w:space="0" w:color="auto"/>
        <w:left w:val="none" w:sz="0" w:space="0" w:color="auto"/>
        <w:bottom w:val="none" w:sz="0" w:space="0" w:color="auto"/>
        <w:right w:val="none" w:sz="0" w:space="0" w:color="auto"/>
      </w:divBdr>
      <w:divsChild>
        <w:div w:id="1656497067">
          <w:marLeft w:val="0"/>
          <w:marRight w:val="0"/>
          <w:marTop w:val="0"/>
          <w:marBottom w:val="0"/>
          <w:divBdr>
            <w:top w:val="none" w:sz="0" w:space="0" w:color="auto"/>
            <w:left w:val="none" w:sz="0" w:space="0" w:color="auto"/>
            <w:bottom w:val="none" w:sz="0" w:space="0" w:color="auto"/>
            <w:right w:val="none" w:sz="0" w:space="0" w:color="auto"/>
          </w:divBdr>
        </w:div>
        <w:div w:id="1976061522">
          <w:marLeft w:val="0"/>
          <w:marRight w:val="0"/>
          <w:marTop w:val="0"/>
          <w:marBottom w:val="0"/>
          <w:divBdr>
            <w:top w:val="none" w:sz="0" w:space="0" w:color="auto"/>
            <w:left w:val="none" w:sz="0" w:space="0" w:color="auto"/>
            <w:bottom w:val="none" w:sz="0" w:space="0" w:color="auto"/>
            <w:right w:val="none" w:sz="0" w:space="0" w:color="auto"/>
          </w:divBdr>
        </w:div>
        <w:div w:id="875238768">
          <w:marLeft w:val="0"/>
          <w:marRight w:val="0"/>
          <w:marTop w:val="0"/>
          <w:marBottom w:val="0"/>
          <w:divBdr>
            <w:top w:val="none" w:sz="0" w:space="0" w:color="auto"/>
            <w:left w:val="none" w:sz="0" w:space="0" w:color="auto"/>
            <w:bottom w:val="none" w:sz="0" w:space="0" w:color="auto"/>
            <w:right w:val="none" w:sz="0" w:space="0" w:color="auto"/>
          </w:divBdr>
        </w:div>
        <w:div w:id="1717706022">
          <w:marLeft w:val="0"/>
          <w:marRight w:val="0"/>
          <w:marTop w:val="0"/>
          <w:marBottom w:val="0"/>
          <w:divBdr>
            <w:top w:val="none" w:sz="0" w:space="0" w:color="auto"/>
            <w:left w:val="none" w:sz="0" w:space="0" w:color="auto"/>
            <w:bottom w:val="none" w:sz="0" w:space="0" w:color="auto"/>
            <w:right w:val="none" w:sz="0" w:space="0" w:color="auto"/>
          </w:divBdr>
        </w:div>
      </w:divsChild>
    </w:div>
    <w:div w:id="969675947">
      <w:bodyDiv w:val="1"/>
      <w:marLeft w:val="0"/>
      <w:marRight w:val="0"/>
      <w:marTop w:val="0"/>
      <w:marBottom w:val="0"/>
      <w:divBdr>
        <w:top w:val="none" w:sz="0" w:space="0" w:color="auto"/>
        <w:left w:val="none" w:sz="0" w:space="0" w:color="auto"/>
        <w:bottom w:val="none" w:sz="0" w:space="0" w:color="auto"/>
        <w:right w:val="none" w:sz="0" w:space="0" w:color="auto"/>
      </w:divBdr>
    </w:div>
    <w:div w:id="970983879">
      <w:bodyDiv w:val="1"/>
      <w:marLeft w:val="0"/>
      <w:marRight w:val="0"/>
      <w:marTop w:val="0"/>
      <w:marBottom w:val="0"/>
      <w:divBdr>
        <w:top w:val="none" w:sz="0" w:space="0" w:color="auto"/>
        <w:left w:val="none" w:sz="0" w:space="0" w:color="auto"/>
        <w:bottom w:val="none" w:sz="0" w:space="0" w:color="auto"/>
        <w:right w:val="none" w:sz="0" w:space="0" w:color="auto"/>
      </w:divBdr>
    </w:div>
    <w:div w:id="974138148">
      <w:bodyDiv w:val="1"/>
      <w:marLeft w:val="0"/>
      <w:marRight w:val="0"/>
      <w:marTop w:val="0"/>
      <w:marBottom w:val="0"/>
      <w:divBdr>
        <w:top w:val="none" w:sz="0" w:space="0" w:color="auto"/>
        <w:left w:val="none" w:sz="0" w:space="0" w:color="auto"/>
        <w:bottom w:val="none" w:sz="0" w:space="0" w:color="auto"/>
        <w:right w:val="none" w:sz="0" w:space="0" w:color="auto"/>
      </w:divBdr>
    </w:div>
    <w:div w:id="977880340">
      <w:bodyDiv w:val="1"/>
      <w:marLeft w:val="0"/>
      <w:marRight w:val="0"/>
      <w:marTop w:val="0"/>
      <w:marBottom w:val="0"/>
      <w:divBdr>
        <w:top w:val="none" w:sz="0" w:space="0" w:color="auto"/>
        <w:left w:val="none" w:sz="0" w:space="0" w:color="auto"/>
        <w:bottom w:val="none" w:sz="0" w:space="0" w:color="auto"/>
        <w:right w:val="none" w:sz="0" w:space="0" w:color="auto"/>
      </w:divBdr>
      <w:divsChild>
        <w:div w:id="2084254828">
          <w:marLeft w:val="0"/>
          <w:marRight w:val="0"/>
          <w:marTop w:val="0"/>
          <w:marBottom w:val="0"/>
          <w:divBdr>
            <w:top w:val="none" w:sz="0" w:space="0" w:color="auto"/>
            <w:left w:val="none" w:sz="0" w:space="0" w:color="auto"/>
            <w:bottom w:val="none" w:sz="0" w:space="0" w:color="auto"/>
            <w:right w:val="none" w:sz="0" w:space="0" w:color="auto"/>
          </w:divBdr>
          <w:divsChild>
            <w:div w:id="16299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655029">
      <w:bodyDiv w:val="1"/>
      <w:marLeft w:val="0"/>
      <w:marRight w:val="0"/>
      <w:marTop w:val="0"/>
      <w:marBottom w:val="0"/>
      <w:divBdr>
        <w:top w:val="none" w:sz="0" w:space="0" w:color="auto"/>
        <w:left w:val="none" w:sz="0" w:space="0" w:color="auto"/>
        <w:bottom w:val="none" w:sz="0" w:space="0" w:color="auto"/>
        <w:right w:val="none" w:sz="0" w:space="0" w:color="auto"/>
      </w:divBdr>
      <w:divsChild>
        <w:div w:id="1831017291">
          <w:marLeft w:val="0"/>
          <w:marRight w:val="0"/>
          <w:marTop w:val="0"/>
          <w:marBottom w:val="0"/>
          <w:divBdr>
            <w:top w:val="none" w:sz="0" w:space="0" w:color="auto"/>
            <w:left w:val="none" w:sz="0" w:space="0" w:color="auto"/>
            <w:bottom w:val="none" w:sz="0" w:space="0" w:color="auto"/>
            <w:right w:val="none" w:sz="0" w:space="0" w:color="auto"/>
          </w:divBdr>
        </w:div>
        <w:div w:id="262153230">
          <w:marLeft w:val="0"/>
          <w:marRight w:val="0"/>
          <w:marTop w:val="0"/>
          <w:marBottom w:val="0"/>
          <w:divBdr>
            <w:top w:val="none" w:sz="0" w:space="0" w:color="auto"/>
            <w:left w:val="none" w:sz="0" w:space="0" w:color="auto"/>
            <w:bottom w:val="none" w:sz="0" w:space="0" w:color="auto"/>
            <w:right w:val="none" w:sz="0" w:space="0" w:color="auto"/>
          </w:divBdr>
        </w:div>
      </w:divsChild>
    </w:div>
    <w:div w:id="979726388">
      <w:bodyDiv w:val="1"/>
      <w:marLeft w:val="0"/>
      <w:marRight w:val="0"/>
      <w:marTop w:val="0"/>
      <w:marBottom w:val="0"/>
      <w:divBdr>
        <w:top w:val="none" w:sz="0" w:space="0" w:color="auto"/>
        <w:left w:val="none" w:sz="0" w:space="0" w:color="auto"/>
        <w:bottom w:val="none" w:sz="0" w:space="0" w:color="auto"/>
        <w:right w:val="none" w:sz="0" w:space="0" w:color="auto"/>
      </w:divBdr>
    </w:div>
    <w:div w:id="986131056">
      <w:bodyDiv w:val="1"/>
      <w:marLeft w:val="0"/>
      <w:marRight w:val="0"/>
      <w:marTop w:val="0"/>
      <w:marBottom w:val="0"/>
      <w:divBdr>
        <w:top w:val="none" w:sz="0" w:space="0" w:color="auto"/>
        <w:left w:val="none" w:sz="0" w:space="0" w:color="auto"/>
        <w:bottom w:val="none" w:sz="0" w:space="0" w:color="auto"/>
        <w:right w:val="none" w:sz="0" w:space="0" w:color="auto"/>
      </w:divBdr>
    </w:div>
    <w:div w:id="986666676">
      <w:bodyDiv w:val="1"/>
      <w:marLeft w:val="0"/>
      <w:marRight w:val="0"/>
      <w:marTop w:val="0"/>
      <w:marBottom w:val="0"/>
      <w:divBdr>
        <w:top w:val="none" w:sz="0" w:space="0" w:color="auto"/>
        <w:left w:val="none" w:sz="0" w:space="0" w:color="auto"/>
        <w:bottom w:val="none" w:sz="0" w:space="0" w:color="auto"/>
        <w:right w:val="none" w:sz="0" w:space="0" w:color="auto"/>
      </w:divBdr>
    </w:div>
    <w:div w:id="988750317">
      <w:bodyDiv w:val="1"/>
      <w:marLeft w:val="0"/>
      <w:marRight w:val="0"/>
      <w:marTop w:val="0"/>
      <w:marBottom w:val="0"/>
      <w:divBdr>
        <w:top w:val="none" w:sz="0" w:space="0" w:color="auto"/>
        <w:left w:val="none" w:sz="0" w:space="0" w:color="auto"/>
        <w:bottom w:val="none" w:sz="0" w:space="0" w:color="auto"/>
        <w:right w:val="none" w:sz="0" w:space="0" w:color="auto"/>
      </w:divBdr>
    </w:div>
    <w:div w:id="989597459">
      <w:bodyDiv w:val="1"/>
      <w:marLeft w:val="0"/>
      <w:marRight w:val="0"/>
      <w:marTop w:val="0"/>
      <w:marBottom w:val="0"/>
      <w:divBdr>
        <w:top w:val="none" w:sz="0" w:space="0" w:color="auto"/>
        <w:left w:val="none" w:sz="0" w:space="0" w:color="auto"/>
        <w:bottom w:val="none" w:sz="0" w:space="0" w:color="auto"/>
        <w:right w:val="none" w:sz="0" w:space="0" w:color="auto"/>
      </w:divBdr>
    </w:div>
    <w:div w:id="999237801">
      <w:bodyDiv w:val="1"/>
      <w:marLeft w:val="0"/>
      <w:marRight w:val="0"/>
      <w:marTop w:val="0"/>
      <w:marBottom w:val="0"/>
      <w:divBdr>
        <w:top w:val="none" w:sz="0" w:space="0" w:color="auto"/>
        <w:left w:val="none" w:sz="0" w:space="0" w:color="auto"/>
        <w:bottom w:val="none" w:sz="0" w:space="0" w:color="auto"/>
        <w:right w:val="none" w:sz="0" w:space="0" w:color="auto"/>
      </w:divBdr>
    </w:div>
    <w:div w:id="1001129152">
      <w:bodyDiv w:val="1"/>
      <w:marLeft w:val="0"/>
      <w:marRight w:val="0"/>
      <w:marTop w:val="0"/>
      <w:marBottom w:val="0"/>
      <w:divBdr>
        <w:top w:val="none" w:sz="0" w:space="0" w:color="auto"/>
        <w:left w:val="none" w:sz="0" w:space="0" w:color="auto"/>
        <w:bottom w:val="none" w:sz="0" w:space="0" w:color="auto"/>
        <w:right w:val="none" w:sz="0" w:space="0" w:color="auto"/>
      </w:divBdr>
    </w:div>
    <w:div w:id="1003044214">
      <w:bodyDiv w:val="1"/>
      <w:marLeft w:val="0"/>
      <w:marRight w:val="0"/>
      <w:marTop w:val="0"/>
      <w:marBottom w:val="0"/>
      <w:divBdr>
        <w:top w:val="none" w:sz="0" w:space="0" w:color="auto"/>
        <w:left w:val="none" w:sz="0" w:space="0" w:color="auto"/>
        <w:bottom w:val="none" w:sz="0" w:space="0" w:color="auto"/>
        <w:right w:val="none" w:sz="0" w:space="0" w:color="auto"/>
      </w:divBdr>
    </w:div>
    <w:div w:id="1009411358">
      <w:bodyDiv w:val="1"/>
      <w:marLeft w:val="0"/>
      <w:marRight w:val="0"/>
      <w:marTop w:val="0"/>
      <w:marBottom w:val="0"/>
      <w:divBdr>
        <w:top w:val="none" w:sz="0" w:space="0" w:color="auto"/>
        <w:left w:val="none" w:sz="0" w:space="0" w:color="auto"/>
        <w:bottom w:val="none" w:sz="0" w:space="0" w:color="auto"/>
        <w:right w:val="none" w:sz="0" w:space="0" w:color="auto"/>
      </w:divBdr>
    </w:div>
    <w:div w:id="1011105958">
      <w:bodyDiv w:val="1"/>
      <w:marLeft w:val="0"/>
      <w:marRight w:val="0"/>
      <w:marTop w:val="0"/>
      <w:marBottom w:val="0"/>
      <w:divBdr>
        <w:top w:val="none" w:sz="0" w:space="0" w:color="auto"/>
        <w:left w:val="none" w:sz="0" w:space="0" w:color="auto"/>
        <w:bottom w:val="none" w:sz="0" w:space="0" w:color="auto"/>
        <w:right w:val="none" w:sz="0" w:space="0" w:color="auto"/>
      </w:divBdr>
    </w:div>
    <w:div w:id="1015300833">
      <w:bodyDiv w:val="1"/>
      <w:marLeft w:val="0"/>
      <w:marRight w:val="0"/>
      <w:marTop w:val="0"/>
      <w:marBottom w:val="0"/>
      <w:divBdr>
        <w:top w:val="none" w:sz="0" w:space="0" w:color="auto"/>
        <w:left w:val="none" w:sz="0" w:space="0" w:color="auto"/>
        <w:bottom w:val="none" w:sz="0" w:space="0" w:color="auto"/>
        <w:right w:val="none" w:sz="0" w:space="0" w:color="auto"/>
      </w:divBdr>
    </w:div>
    <w:div w:id="1020469319">
      <w:bodyDiv w:val="1"/>
      <w:marLeft w:val="0"/>
      <w:marRight w:val="0"/>
      <w:marTop w:val="0"/>
      <w:marBottom w:val="0"/>
      <w:divBdr>
        <w:top w:val="none" w:sz="0" w:space="0" w:color="auto"/>
        <w:left w:val="none" w:sz="0" w:space="0" w:color="auto"/>
        <w:bottom w:val="none" w:sz="0" w:space="0" w:color="auto"/>
        <w:right w:val="none" w:sz="0" w:space="0" w:color="auto"/>
      </w:divBdr>
    </w:div>
    <w:div w:id="1025715990">
      <w:bodyDiv w:val="1"/>
      <w:marLeft w:val="0"/>
      <w:marRight w:val="0"/>
      <w:marTop w:val="0"/>
      <w:marBottom w:val="0"/>
      <w:divBdr>
        <w:top w:val="none" w:sz="0" w:space="0" w:color="auto"/>
        <w:left w:val="none" w:sz="0" w:space="0" w:color="auto"/>
        <w:bottom w:val="none" w:sz="0" w:space="0" w:color="auto"/>
        <w:right w:val="none" w:sz="0" w:space="0" w:color="auto"/>
      </w:divBdr>
    </w:div>
    <w:div w:id="1033186567">
      <w:bodyDiv w:val="1"/>
      <w:marLeft w:val="0"/>
      <w:marRight w:val="0"/>
      <w:marTop w:val="0"/>
      <w:marBottom w:val="0"/>
      <w:divBdr>
        <w:top w:val="none" w:sz="0" w:space="0" w:color="auto"/>
        <w:left w:val="none" w:sz="0" w:space="0" w:color="auto"/>
        <w:bottom w:val="none" w:sz="0" w:space="0" w:color="auto"/>
        <w:right w:val="none" w:sz="0" w:space="0" w:color="auto"/>
      </w:divBdr>
    </w:div>
    <w:div w:id="1034774586">
      <w:bodyDiv w:val="1"/>
      <w:marLeft w:val="0"/>
      <w:marRight w:val="0"/>
      <w:marTop w:val="0"/>
      <w:marBottom w:val="0"/>
      <w:divBdr>
        <w:top w:val="none" w:sz="0" w:space="0" w:color="auto"/>
        <w:left w:val="none" w:sz="0" w:space="0" w:color="auto"/>
        <w:bottom w:val="none" w:sz="0" w:space="0" w:color="auto"/>
        <w:right w:val="none" w:sz="0" w:space="0" w:color="auto"/>
      </w:divBdr>
    </w:div>
    <w:div w:id="1054811392">
      <w:bodyDiv w:val="1"/>
      <w:marLeft w:val="0"/>
      <w:marRight w:val="0"/>
      <w:marTop w:val="0"/>
      <w:marBottom w:val="0"/>
      <w:divBdr>
        <w:top w:val="none" w:sz="0" w:space="0" w:color="auto"/>
        <w:left w:val="none" w:sz="0" w:space="0" w:color="auto"/>
        <w:bottom w:val="none" w:sz="0" w:space="0" w:color="auto"/>
        <w:right w:val="none" w:sz="0" w:space="0" w:color="auto"/>
      </w:divBdr>
    </w:div>
    <w:div w:id="1059940107">
      <w:bodyDiv w:val="1"/>
      <w:marLeft w:val="0"/>
      <w:marRight w:val="0"/>
      <w:marTop w:val="0"/>
      <w:marBottom w:val="0"/>
      <w:divBdr>
        <w:top w:val="none" w:sz="0" w:space="0" w:color="auto"/>
        <w:left w:val="none" w:sz="0" w:space="0" w:color="auto"/>
        <w:bottom w:val="none" w:sz="0" w:space="0" w:color="auto"/>
        <w:right w:val="none" w:sz="0" w:space="0" w:color="auto"/>
      </w:divBdr>
    </w:div>
    <w:div w:id="1062874788">
      <w:bodyDiv w:val="1"/>
      <w:marLeft w:val="0"/>
      <w:marRight w:val="0"/>
      <w:marTop w:val="0"/>
      <w:marBottom w:val="0"/>
      <w:divBdr>
        <w:top w:val="none" w:sz="0" w:space="0" w:color="auto"/>
        <w:left w:val="none" w:sz="0" w:space="0" w:color="auto"/>
        <w:bottom w:val="none" w:sz="0" w:space="0" w:color="auto"/>
        <w:right w:val="none" w:sz="0" w:space="0" w:color="auto"/>
      </w:divBdr>
    </w:div>
    <w:div w:id="1070423058">
      <w:bodyDiv w:val="1"/>
      <w:marLeft w:val="0"/>
      <w:marRight w:val="0"/>
      <w:marTop w:val="0"/>
      <w:marBottom w:val="0"/>
      <w:divBdr>
        <w:top w:val="none" w:sz="0" w:space="0" w:color="auto"/>
        <w:left w:val="none" w:sz="0" w:space="0" w:color="auto"/>
        <w:bottom w:val="none" w:sz="0" w:space="0" w:color="auto"/>
        <w:right w:val="none" w:sz="0" w:space="0" w:color="auto"/>
      </w:divBdr>
    </w:div>
    <w:div w:id="1074938745">
      <w:bodyDiv w:val="1"/>
      <w:marLeft w:val="0"/>
      <w:marRight w:val="0"/>
      <w:marTop w:val="0"/>
      <w:marBottom w:val="0"/>
      <w:divBdr>
        <w:top w:val="none" w:sz="0" w:space="0" w:color="auto"/>
        <w:left w:val="none" w:sz="0" w:space="0" w:color="auto"/>
        <w:bottom w:val="none" w:sz="0" w:space="0" w:color="auto"/>
        <w:right w:val="none" w:sz="0" w:space="0" w:color="auto"/>
      </w:divBdr>
      <w:divsChild>
        <w:div w:id="334503296">
          <w:marLeft w:val="0"/>
          <w:marRight w:val="0"/>
          <w:marTop w:val="0"/>
          <w:marBottom w:val="0"/>
          <w:divBdr>
            <w:top w:val="none" w:sz="0" w:space="0" w:color="auto"/>
            <w:left w:val="none" w:sz="0" w:space="0" w:color="auto"/>
            <w:bottom w:val="none" w:sz="0" w:space="0" w:color="auto"/>
            <w:right w:val="none" w:sz="0" w:space="0" w:color="auto"/>
          </w:divBdr>
          <w:divsChild>
            <w:div w:id="232737229">
              <w:marLeft w:val="0"/>
              <w:marRight w:val="0"/>
              <w:marTop w:val="0"/>
              <w:marBottom w:val="0"/>
              <w:divBdr>
                <w:top w:val="none" w:sz="0" w:space="0" w:color="auto"/>
                <w:left w:val="none" w:sz="0" w:space="0" w:color="auto"/>
                <w:bottom w:val="none" w:sz="0" w:space="0" w:color="auto"/>
                <w:right w:val="none" w:sz="0" w:space="0" w:color="auto"/>
              </w:divBdr>
            </w:div>
            <w:div w:id="1814638456">
              <w:marLeft w:val="0"/>
              <w:marRight w:val="0"/>
              <w:marTop w:val="0"/>
              <w:marBottom w:val="0"/>
              <w:divBdr>
                <w:top w:val="none" w:sz="0" w:space="0" w:color="auto"/>
                <w:left w:val="none" w:sz="0" w:space="0" w:color="auto"/>
                <w:bottom w:val="none" w:sz="0" w:space="0" w:color="auto"/>
                <w:right w:val="none" w:sz="0" w:space="0" w:color="auto"/>
              </w:divBdr>
            </w:div>
            <w:div w:id="837883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475039">
      <w:bodyDiv w:val="1"/>
      <w:marLeft w:val="0"/>
      <w:marRight w:val="0"/>
      <w:marTop w:val="0"/>
      <w:marBottom w:val="0"/>
      <w:divBdr>
        <w:top w:val="none" w:sz="0" w:space="0" w:color="auto"/>
        <w:left w:val="none" w:sz="0" w:space="0" w:color="auto"/>
        <w:bottom w:val="none" w:sz="0" w:space="0" w:color="auto"/>
        <w:right w:val="none" w:sz="0" w:space="0" w:color="auto"/>
      </w:divBdr>
      <w:divsChild>
        <w:div w:id="994263186">
          <w:marLeft w:val="0"/>
          <w:marRight w:val="0"/>
          <w:marTop w:val="0"/>
          <w:marBottom w:val="0"/>
          <w:divBdr>
            <w:top w:val="none" w:sz="0" w:space="0" w:color="auto"/>
            <w:left w:val="none" w:sz="0" w:space="0" w:color="auto"/>
            <w:bottom w:val="none" w:sz="0" w:space="0" w:color="auto"/>
            <w:right w:val="none" w:sz="0" w:space="0" w:color="auto"/>
          </w:divBdr>
          <w:divsChild>
            <w:div w:id="722674477">
              <w:marLeft w:val="0"/>
              <w:marRight w:val="0"/>
              <w:marTop w:val="0"/>
              <w:marBottom w:val="0"/>
              <w:divBdr>
                <w:top w:val="none" w:sz="0" w:space="0" w:color="auto"/>
                <w:left w:val="none" w:sz="0" w:space="0" w:color="auto"/>
                <w:bottom w:val="none" w:sz="0" w:space="0" w:color="auto"/>
                <w:right w:val="none" w:sz="0" w:space="0" w:color="auto"/>
              </w:divBdr>
            </w:div>
            <w:div w:id="2367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284968">
      <w:bodyDiv w:val="1"/>
      <w:marLeft w:val="0"/>
      <w:marRight w:val="0"/>
      <w:marTop w:val="0"/>
      <w:marBottom w:val="0"/>
      <w:divBdr>
        <w:top w:val="none" w:sz="0" w:space="0" w:color="auto"/>
        <w:left w:val="none" w:sz="0" w:space="0" w:color="auto"/>
        <w:bottom w:val="none" w:sz="0" w:space="0" w:color="auto"/>
        <w:right w:val="none" w:sz="0" w:space="0" w:color="auto"/>
      </w:divBdr>
    </w:div>
    <w:div w:id="1117598416">
      <w:bodyDiv w:val="1"/>
      <w:marLeft w:val="0"/>
      <w:marRight w:val="0"/>
      <w:marTop w:val="0"/>
      <w:marBottom w:val="0"/>
      <w:divBdr>
        <w:top w:val="none" w:sz="0" w:space="0" w:color="auto"/>
        <w:left w:val="none" w:sz="0" w:space="0" w:color="auto"/>
        <w:bottom w:val="none" w:sz="0" w:space="0" w:color="auto"/>
        <w:right w:val="none" w:sz="0" w:space="0" w:color="auto"/>
      </w:divBdr>
    </w:div>
    <w:div w:id="1125470202">
      <w:bodyDiv w:val="1"/>
      <w:marLeft w:val="0"/>
      <w:marRight w:val="0"/>
      <w:marTop w:val="0"/>
      <w:marBottom w:val="0"/>
      <w:divBdr>
        <w:top w:val="none" w:sz="0" w:space="0" w:color="auto"/>
        <w:left w:val="none" w:sz="0" w:space="0" w:color="auto"/>
        <w:bottom w:val="none" w:sz="0" w:space="0" w:color="auto"/>
        <w:right w:val="none" w:sz="0" w:space="0" w:color="auto"/>
      </w:divBdr>
    </w:div>
    <w:div w:id="1130590398">
      <w:bodyDiv w:val="1"/>
      <w:marLeft w:val="0"/>
      <w:marRight w:val="0"/>
      <w:marTop w:val="0"/>
      <w:marBottom w:val="0"/>
      <w:divBdr>
        <w:top w:val="none" w:sz="0" w:space="0" w:color="auto"/>
        <w:left w:val="none" w:sz="0" w:space="0" w:color="auto"/>
        <w:bottom w:val="none" w:sz="0" w:space="0" w:color="auto"/>
        <w:right w:val="none" w:sz="0" w:space="0" w:color="auto"/>
      </w:divBdr>
      <w:divsChild>
        <w:div w:id="219752688">
          <w:marLeft w:val="0"/>
          <w:marRight w:val="0"/>
          <w:marTop w:val="0"/>
          <w:marBottom w:val="0"/>
          <w:divBdr>
            <w:top w:val="none" w:sz="0" w:space="0" w:color="auto"/>
            <w:left w:val="none" w:sz="0" w:space="0" w:color="auto"/>
            <w:bottom w:val="none" w:sz="0" w:space="0" w:color="auto"/>
            <w:right w:val="none" w:sz="0" w:space="0" w:color="auto"/>
          </w:divBdr>
        </w:div>
        <w:div w:id="305748395">
          <w:marLeft w:val="0"/>
          <w:marRight w:val="0"/>
          <w:marTop w:val="0"/>
          <w:marBottom w:val="0"/>
          <w:divBdr>
            <w:top w:val="none" w:sz="0" w:space="0" w:color="auto"/>
            <w:left w:val="none" w:sz="0" w:space="0" w:color="auto"/>
            <w:bottom w:val="none" w:sz="0" w:space="0" w:color="auto"/>
            <w:right w:val="none" w:sz="0" w:space="0" w:color="auto"/>
          </w:divBdr>
        </w:div>
        <w:div w:id="412700715">
          <w:marLeft w:val="0"/>
          <w:marRight w:val="0"/>
          <w:marTop w:val="0"/>
          <w:marBottom w:val="0"/>
          <w:divBdr>
            <w:top w:val="none" w:sz="0" w:space="0" w:color="auto"/>
            <w:left w:val="none" w:sz="0" w:space="0" w:color="auto"/>
            <w:bottom w:val="none" w:sz="0" w:space="0" w:color="auto"/>
            <w:right w:val="none" w:sz="0" w:space="0" w:color="auto"/>
          </w:divBdr>
        </w:div>
        <w:div w:id="765462710">
          <w:marLeft w:val="0"/>
          <w:marRight w:val="0"/>
          <w:marTop w:val="0"/>
          <w:marBottom w:val="0"/>
          <w:divBdr>
            <w:top w:val="none" w:sz="0" w:space="0" w:color="auto"/>
            <w:left w:val="none" w:sz="0" w:space="0" w:color="auto"/>
            <w:bottom w:val="none" w:sz="0" w:space="0" w:color="auto"/>
            <w:right w:val="none" w:sz="0" w:space="0" w:color="auto"/>
          </w:divBdr>
        </w:div>
      </w:divsChild>
    </w:div>
    <w:div w:id="1131242451">
      <w:bodyDiv w:val="1"/>
      <w:marLeft w:val="0"/>
      <w:marRight w:val="0"/>
      <w:marTop w:val="0"/>
      <w:marBottom w:val="0"/>
      <w:divBdr>
        <w:top w:val="none" w:sz="0" w:space="0" w:color="auto"/>
        <w:left w:val="none" w:sz="0" w:space="0" w:color="auto"/>
        <w:bottom w:val="none" w:sz="0" w:space="0" w:color="auto"/>
        <w:right w:val="none" w:sz="0" w:space="0" w:color="auto"/>
      </w:divBdr>
      <w:divsChild>
        <w:div w:id="616067515">
          <w:marLeft w:val="0"/>
          <w:marRight w:val="0"/>
          <w:marTop w:val="0"/>
          <w:marBottom w:val="0"/>
          <w:divBdr>
            <w:top w:val="none" w:sz="0" w:space="0" w:color="auto"/>
            <w:left w:val="none" w:sz="0" w:space="0" w:color="auto"/>
            <w:bottom w:val="none" w:sz="0" w:space="0" w:color="auto"/>
            <w:right w:val="none" w:sz="0" w:space="0" w:color="auto"/>
          </w:divBdr>
          <w:divsChild>
            <w:div w:id="70799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044543">
      <w:bodyDiv w:val="1"/>
      <w:marLeft w:val="0"/>
      <w:marRight w:val="0"/>
      <w:marTop w:val="0"/>
      <w:marBottom w:val="0"/>
      <w:divBdr>
        <w:top w:val="none" w:sz="0" w:space="0" w:color="auto"/>
        <w:left w:val="none" w:sz="0" w:space="0" w:color="auto"/>
        <w:bottom w:val="none" w:sz="0" w:space="0" w:color="auto"/>
        <w:right w:val="none" w:sz="0" w:space="0" w:color="auto"/>
      </w:divBdr>
    </w:div>
    <w:div w:id="1151799097">
      <w:bodyDiv w:val="1"/>
      <w:marLeft w:val="0"/>
      <w:marRight w:val="0"/>
      <w:marTop w:val="0"/>
      <w:marBottom w:val="0"/>
      <w:divBdr>
        <w:top w:val="none" w:sz="0" w:space="0" w:color="auto"/>
        <w:left w:val="none" w:sz="0" w:space="0" w:color="auto"/>
        <w:bottom w:val="none" w:sz="0" w:space="0" w:color="auto"/>
        <w:right w:val="none" w:sz="0" w:space="0" w:color="auto"/>
      </w:divBdr>
    </w:div>
    <w:div w:id="1152330669">
      <w:bodyDiv w:val="1"/>
      <w:marLeft w:val="0"/>
      <w:marRight w:val="0"/>
      <w:marTop w:val="0"/>
      <w:marBottom w:val="0"/>
      <w:divBdr>
        <w:top w:val="none" w:sz="0" w:space="0" w:color="auto"/>
        <w:left w:val="none" w:sz="0" w:space="0" w:color="auto"/>
        <w:bottom w:val="none" w:sz="0" w:space="0" w:color="auto"/>
        <w:right w:val="none" w:sz="0" w:space="0" w:color="auto"/>
      </w:divBdr>
      <w:divsChild>
        <w:div w:id="1621455925">
          <w:marLeft w:val="0"/>
          <w:marRight w:val="0"/>
          <w:marTop w:val="0"/>
          <w:marBottom w:val="0"/>
          <w:divBdr>
            <w:top w:val="none" w:sz="0" w:space="0" w:color="auto"/>
            <w:left w:val="none" w:sz="0" w:space="0" w:color="auto"/>
            <w:bottom w:val="none" w:sz="0" w:space="0" w:color="auto"/>
            <w:right w:val="none" w:sz="0" w:space="0" w:color="auto"/>
          </w:divBdr>
          <w:divsChild>
            <w:div w:id="88810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006167">
      <w:bodyDiv w:val="1"/>
      <w:marLeft w:val="0"/>
      <w:marRight w:val="0"/>
      <w:marTop w:val="0"/>
      <w:marBottom w:val="0"/>
      <w:divBdr>
        <w:top w:val="none" w:sz="0" w:space="0" w:color="auto"/>
        <w:left w:val="none" w:sz="0" w:space="0" w:color="auto"/>
        <w:bottom w:val="none" w:sz="0" w:space="0" w:color="auto"/>
        <w:right w:val="none" w:sz="0" w:space="0" w:color="auto"/>
      </w:divBdr>
    </w:div>
    <w:div w:id="1161115033">
      <w:bodyDiv w:val="1"/>
      <w:marLeft w:val="0"/>
      <w:marRight w:val="0"/>
      <w:marTop w:val="0"/>
      <w:marBottom w:val="0"/>
      <w:divBdr>
        <w:top w:val="none" w:sz="0" w:space="0" w:color="auto"/>
        <w:left w:val="none" w:sz="0" w:space="0" w:color="auto"/>
        <w:bottom w:val="none" w:sz="0" w:space="0" w:color="auto"/>
        <w:right w:val="none" w:sz="0" w:space="0" w:color="auto"/>
      </w:divBdr>
    </w:div>
    <w:div w:id="1174148098">
      <w:bodyDiv w:val="1"/>
      <w:marLeft w:val="0"/>
      <w:marRight w:val="0"/>
      <w:marTop w:val="0"/>
      <w:marBottom w:val="0"/>
      <w:divBdr>
        <w:top w:val="none" w:sz="0" w:space="0" w:color="auto"/>
        <w:left w:val="none" w:sz="0" w:space="0" w:color="auto"/>
        <w:bottom w:val="none" w:sz="0" w:space="0" w:color="auto"/>
        <w:right w:val="none" w:sz="0" w:space="0" w:color="auto"/>
      </w:divBdr>
    </w:div>
    <w:div w:id="1181044055">
      <w:bodyDiv w:val="1"/>
      <w:marLeft w:val="0"/>
      <w:marRight w:val="0"/>
      <w:marTop w:val="0"/>
      <w:marBottom w:val="0"/>
      <w:divBdr>
        <w:top w:val="none" w:sz="0" w:space="0" w:color="auto"/>
        <w:left w:val="none" w:sz="0" w:space="0" w:color="auto"/>
        <w:bottom w:val="none" w:sz="0" w:space="0" w:color="auto"/>
        <w:right w:val="none" w:sz="0" w:space="0" w:color="auto"/>
      </w:divBdr>
    </w:div>
    <w:div w:id="1181237687">
      <w:bodyDiv w:val="1"/>
      <w:marLeft w:val="0"/>
      <w:marRight w:val="0"/>
      <w:marTop w:val="0"/>
      <w:marBottom w:val="0"/>
      <w:divBdr>
        <w:top w:val="none" w:sz="0" w:space="0" w:color="auto"/>
        <w:left w:val="none" w:sz="0" w:space="0" w:color="auto"/>
        <w:bottom w:val="none" w:sz="0" w:space="0" w:color="auto"/>
        <w:right w:val="none" w:sz="0" w:space="0" w:color="auto"/>
      </w:divBdr>
      <w:divsChild>
        <w:div w:id="2137605597">
          <w:marLeft w:val="0"/>
          <w:marRight w:val="0"/>
          <w:marTop w:val="0"/>
          <w:marBottom w:val="0"/>
          <w:divBdr>
            <w:top w:val="none" w:sz="0" w:space="0" w:color="auto"/>
            <w:left w:val="none" w:sz="0" w:space="0" w:color="auto"/>
            <w:bottom w:val="none" w:sz="0" w:space="0" w:color="auto"/>
            <w:right w:val="none" w:sz="0" w:space="0" w:color="auto"/>
          </w:divBdr>
          <w:divsChild>
            <w:div w:id="175979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155759">
      <w:bodyDiv w:val="1"/>
      <w:marLeft w:val="0"/>
      <w:marRight w:val="0"/>
      <w:marTop w:val="0"/>
      <w:marBottom w:val="0"/>
      <w:divBdr>
        <w:top w:val="none" w:sz="0" w:space="0" w:color="auto"/>
        <w:left w:val="none" w:sz="0" w:space="0" w:color="auto"/>
        <w:bottom w:val="none" w:sz="0" w:space="0" w:color="auto"/>
        <w:right w:val="none" w:sz="0" w:space="0" w:color="auto"/>
      </w:divBdr>
      <w:divsChild>
        <w:div w:id="994527689">
          <w:marLeft w:val="0"/>
          <w:marRight w:val="0"/>
          <w:marTop w:val="0"/>
          <w:marBottom w:val="0"/>
          <w:divBdr>
            <w:top w:val="none" w:sz="0" w:space="0" w:color="auto"/>
            <w:left w:val="none" w:sz="0" w:space="0" w:color="auto"/>
            <w:bottom w:val="none" w:sz="0" w:space="0" w:color="auto"/>
            <w:right w:val="none" w:sz="0" w:space="0" w:color="auto"/>
          </w:divBdr>
          <w:divsChild>
            <w:div w:id="213852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439333">
      <w:bodyDiv w:val="1"/>
      <w:marLeft w:val="0"/>
      <w:marRight w:val="0"/>
      <w:marTop w:val="0"/>
      <w:marBottom w:val="0"/>
      <w:divBdr>
        <w:top w:val="none" w:sz="0" w:space="0" w:color="auto"/>
        <w:left w:val="none" w:sz="0" w:space="0" w:color="auto"/>
        <w:bottom w:val="none" w:sz="0" w:space="0" w:color="auto"/>
        <w:right w:val="none" w:sz="0" w:space="0" w:color="auto"/>
      </w:divBdr>
    </w:div>
    <w:div w:id="1214192439">
      <w:bodyDiv w:val="1"/>
      <w:marLeft w:val="0"/>
      <w:marRight w:val="0"/>
      <w:marTop w:val="0"/>
      <w:marBottom w:val="0"/>
      <w:divBdr>
        <w:top w:val="none" w:sz="0" w:space="0" w:color="auto"/>
        <w:left w:val="none" w:sz="0" w:space="0" w:color="auto"/>
        <w:bottom w:val="none" w:sz="0" w:space="0" w:color="auto"/>
        <w:right w:val="none" w:sz="0" w:space="0" w:color="auto"/>
      </w:divBdr>
    </w:div>
    <w:div w:id="1215388718">
      <w:bodyDiv w:val="1"/>
      <w:marLeft w:val="0"/>
      <w:marRight w:val="0"/>
      <w:marTop w:val="0"/>
      <w:marBottom w:val="0"/>
      <w:divBdr>
        <w:top w:val="none" w:sz="0" w:space="0" w:color="auto"/>
        <w:left w:val="none" w:sz="0" w:space="0" w:color="auto"/>
        <w:bottom w:val="none" w:sz="0" w:space="0" w:color="auto"/>
        <w:right w:val="none" w:sz="0" w:space="0" w:color="auto"/>
      </w:divBdr>
      <w:divsChild>
        <w:div w:id="1968848735">
          <w:marLeft w:val="0"/>
          <w:marRight w:val="0"/>
          <w:marTop w:val="0"/>
          <w:marBottom w:val="0"/>
          <w:divBdr>
            <w:top w:val="none" w:sz="0" w:space="0" w:color="auto"/>
            <w:left w:val="none" w:sz="0" w:space="0" w:color="auto"/>
            <w:bottom w:val="none" w:sz="0" w:space="0" w:color="auto"/>
            <w:right w:val="none" w:sz="0" w:space="0" w:color="auto"/>
          </w:divBdr>
        </w:div>
      </w:divsChild>
    </w:div>
    <w:div w:id="1215697702">
      <w:bodyDiv w:val="1"/>
      <w:marLeft w:val="0"/>
      <w:marRight w:val="0"/>
      <w:marTop w:val="0"/>
      <w:marBottom w:val="0"/>
      <w:divBdr>
        <w:top w:val="none" w:sz="0" w:space="0" w:color="auto"/>
        <w:left w:val="none" w:sz="0" w:space="0" w:color="auto"/>
        <w:bottom w:val="none" w:sz="0" w:space="0" w:color="auto"/>
        <w:right w:val="none" w:sz="0" w:space="0" w:color="auto"/>
      </w:divBdr>
    </w:div>
    <w:div w:id="1220435722">
      <w:bodyDiv w:val="1"/>
      <w:marLeft w:val="0"/>
      <w:marRight w:val="0"/>
      <w:marTop w:val="0"/>
      <w:marBottom w:val="0"/>
      <w:divBdr>
        <w:top w:val="none" w:sz="0" w:space="0" w:color="auto"/>
        <w:left w:val="none" w:sz="0" w:space="0" w:color="auto"/>
        <w:bottom w:val="none" w:sz="0" w:space="0" w:color="auto"/>
        <w:right w:val="none" w:sz="0" w:space="0" w:color="auto"/>
      </w:divBdr>
      <w:divsChild>
        <w:div w:id="1897813483">
          <w:marLeft w:val="0"/>
          <w:marRight w:val="0"/>
          <w:marTop w:val="0"/>
          <w:marBottom w:val="0"/>
          <w:divBdr>
            <w:top w:val="none" w:sz="0" w:space="0" w:color="auto"/>
            <w:left w:val="none" w:sz="0" w:space="0" w:color="auto"/>
            <w:bottom w:val="none" w:sz="0" w:space="0" w:color="auto"/>
            <w:right w:val="none" w:sz="0" w:space="0" w:color="auto"/>
          </w:divBdr>
          <w:divsChild>
            <w:div w:id="2036416052">
              <w:marLeft w:val="0"/>
              <w:marRight w:val="0"/>
              <w:marTop w:val="0"/>
              <w:marBottom w:val="0"/>
              <w:divBdr>
                <w:top w:val="none" w:sz="0" w:space="0" w:color="auto"/>
                <w:left w:val="none" w:sz="0" w:space="0" w:color="auto"/>
                <w:bottom w:val="none" w:sz="0" w:space="0" w:color="auto"/>
                <w:right w:val="none" w:sz="0" w:space="0" w:color="auto"/>
              </w:divBdr>
              <w:divsChild>
                <w:div w:id="1714695915">
                  <w:marLeft w:val="0"/>
                  <w:marRight w:val="0"/>
                  <w:marTop w:val="0"/>
                  <w:marBottom w:val="0"/>
                  <w:divBdr>
                    <w:top w:val="none" w:sz="0" w:space="0" w:color="auto"/>
                    <w:left w:val="none" w:sz="0" w:space="0" w:color="auto"/>
                    <w:bottom w:val="none" w:sz="0" w:space="0" w:color="auto"/>
                    <w:right w:val="none" w:sz="0" w:space="0" w:color="auto"/>
                  </w:divBdr>
                  <w:divsChild>
                    <w:div w:id="1117795795">
                      <w:marLeft w:val="0"/>
                      <w:marRight w:val="0"/>
                      <w:marTop w:val="0"/>
                      <w:marBottom w:val="0"/>
                      <w:divBdr>
                        <w:top w:val="none" w:sz="0" w:space="0" w:color="auto"/>
                        <w:left w:val="none" w:sz="0" w:space="0" w:color="auto"/>
                        <w:bottom w:val="none" w:sz="0" w:space="0" w:color="auto"/>
                        <w:right w:val="none" w:sz="0" w:space="0" w:color="auto"/>
                      </w:divBdr>
                      <w:divsChild>
                        <w:div w:id="816847986">
                          <w:blockQuote w:val="1"/>
                          <w:marLeft w:val="720"/>
                          <w:marRight w:val="720"/>
                          <w:marTop w:val="100"/>
                          <w:marBottom w:val="100"/>
                          <w:divBdr>
                            <w:top w:val="none" w:sz="0" w:space="0" w:color="auto"/>
                            <w:left w:val="none" w:sz="0" w:space="0" w:color="auto"/>
                            <w:bottom w:val="none" w:sz="0" w:space="0" w:color="auto"/>
                            <w:right w:val="none" w:sz="0" w:space="0" w:color="auto"/>
                          </w:divBdr>
                        </w:div>
                        <w:div w:id="1258442721">
                          <w:blockQuote w:val="1"/>
                          <w:marLeft w:val="720"/>
                          <w:marRight w:val="720"/>
                          <w:marTop w:val="100"/>
                          <w:marBottom w:val="100"/>
                          <w:divBdr>
                            <w:top w:val="none" w:sz="0" w:space="0" w:color="auto"/>
                            <w:left w:val="none" w:sz="0" w:space="0" w:color="auto"/>
                            <w:bottom w:val="none" w:sz="0" w:space="0" w:color="auto"/>
                            <w:right w:val="none" w:sz="0" w:space="0" w:color="auto"/>
                          </w:divBdr>
                        </w:div>
                        <w:div w:id="3299102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222792460">
      <w:bodyDiv w:val="1"/>
      <w:marLeft w:val="0"/>
      <w:marRight w:val="0"/>
      <w:marTop w:val="0"/>
      <w:marBottom w:val="0"/>
      <w:divBdr>
        <w:top w:val="none" w:sz="0" w:space="0" w:color="auto"/>
        <w:left w:val="none" w:sz="0" w:space="0" w:color="auto"/>
        <w:bottom w:val="none" w:sz="0" w:space="0" w:color="auto"/>
        <w:right w:val="none" w:sz="0" w:space="0" w:color="auto"/>
      </w:divBdr>
    </w:div>
    <w:div w:id="1223177466">
      <w:bodyDiv w:val="1"/>
      <w:marLeft w:val="0"/>
      <w:marRight w:val="0"/>
      <w:marTop w:val="0"/>
      <w:marBottom w:val="0"/>
      <w:divBdr>
        <w:top w:val="none" w:sz="0" w:space="0" w:color="auto"/>
        <w:left w:val="none" w:sz="0" w:space="0" w:color="auto"/>
        <w:bottom w:val="none" w:sz="0" w:space="0" w:color="auto"/>
        <w:right w:val="none" w:sz="0" w:space="0" w:color="auto"/>
      </w:divBdr>
    </w:div>
    <w:div w:id="1227259518">
      <w:bodyDiv w:val="1"/>
      <w:marLeft w:val="0"/>
      <w:marRight w:val="0"/>
      <w:marTop w:val="0"/>
      <w:marBottom w:val="0"/>
      <w:divBdr>
        <w:top w:val="none" w:sz="0" w:space="0" w:color="auto"/>
        <w:left w:val="none" w:sz="0" w:space="0" w:color="auto"/>
        <w:bottom w:val="none" w:sz="0" w:space="0" w:color="auto"/>
        <w:right w:val="none" w:sz="0" w:space="0" w:color="auto"/>
      </w:divBdr>
      <w:divsChild>
        <w:div w:id="1210730383">
          <w:marLeft w:val="0"/>
          <w:marRight w:val="0"/>
          <w:marTop w:val="0"/>
          <w:marBottom w:val="0"/>
          <w:divBdr>
            <w:top w:val="none" w:sz="0" w:space="0" w:color="auto"/>
            <w:left w:val="none" w:sz="0" w:space="0" w:color="auto"/>
            <w:bottom w:val="none" w:sz="0" w:space="0" w:color="auto"/>
            <w:right w:val="none" w:sz="0" w:space="0" w:color="auto"/>
          </w:divBdr>
          <w:divsChild>
            <w:div w:id="167222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724234">
      <w:bodyDiv w:val="1"/>
      <w:marLeft w:val="0"/>
      <w:marRight w:val="0"/>
      <w:marTop w:val="0"/>
      <w:marBottom w:val="0"/>
      <w:divBdr>
        <w:top w:val="none" w:sz="0" w:space="0" w:color="auto"/>
        <w:left w:val="none" w:sz="0" w:space="0" w:color="auto"/>
        <w:bottom w:val="none" w:sz="0" w:space="0" w:color="auto"/>
        <w:right w:val="none" w:sz="0" w:space="0" w:color="auto"/>
      </w:divBdr>
    </w:div>
    <w:div w:id="1231114005">
      <w:bodyDiv w:val="1"/>
      <w:marLeft w:val="0"/>
      <w:marRight w:val="0"/>
      <w:marTop w:val="0"/>
      <w:marBottom w:val="0"/>
      <w:divBdr>
        <w:top w:val="none" w:sz="0" w:space="0" w:color="auto"/>
        <w:left w:val="none" w:sz="0" w:space="0" w:color="auto"/>
        <w:bottom w:val="none" w:sz="0" w:space="0" w:color="auto"/>
        <w:right w:val="none" w:sz="0" w:space="0" w:color="auto"/>
      </w:divBdr>
      <w:divsChild>
        <w:div w:id="1078018691">
          <w:marLeft w:val="0"/>
          <w:marRight w:val="0"/>
          <w:marTop w:val="0"/>
          <w:marBottom w:val="0"/>
          <w:divBdr>
            <w:top w:val="none" w:sz="0" w:space="0" w:color="auto"/>
            <w:left w:val="none" w:sz="0" w:space="0" w:color="auto"/>
            <w:bottom w:val="none" w:sz="0" w:space="0" w:color="auto"/>
            <w:right w:val="none" w:sz="0" w:space="0" w:color="auto"/>
          </w:divBdr>
          <w:divsChild>
            <w:div w:id="110546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84632">
      <w:bodyDiv w:val="1"/>
      <w:marLeft w:val="0"/>
      <w:marRight w:val="0"/>
      <w:marTop w:val="0"/>
      <w:marBottom w:val="0"/>
      <w:divBdr>
        <w:top w:val="none" w:sz="0" w:space="0" w:color="auto"/>
        <w:left w:val="none" w:sz="0" w:space="0" w:color="auto"/>
        <w:bottom w:val="none" w:sz="0" w:space="0" w:color="auto"/>
        <w:right w:val="none" w:sz="0" w:space="0" w:color="auto"/>
      </w:divBdr>
    </w:div>
    <w:div w:id="1250886781">
      <w:bodyDiv w:val="1"/>
      <w:marLeft w:val="0"/>
      <w:marRight w:val="0"/>
      <w:marTop w:val="0"/>
      <w:marBottom w:val="0"/>
      <w:divBdr>
        <w:top w:val="none" w:sz="0" w:space="0" w:color="auto"/>
        <w:left w:val="none" w:sz="0" w:space="0" w:color="auto"/>
        <w:bottom w:val="none" w:sz="0" w:space="0" w:color="auto"/>
        <w:right w:val="none" w:sz="0" w:space="0" w:color="auto"/>
      </w:divBdr>
      <w:divsChild>
        <w:div w:id="1774394520">
          <w:marLeft w:val="0"/>
          <w:marRight w:val="0"/>
          <w:marTop w:val="0"/>
          <w:marBottom w:val="0"/>
          <w:divBdr>
            <w:top w:val="none" w:sz="0" w:space="0" w:color="auto"/>
            <w:left w:val="none" w:sz="0" w:space="0" w:color="auto"/>
            <w:bottom w:val="none" w:sz="0" w:space="0" w:color="auto"/>
            <w:right w:val="none" w:sz="0" w:space="0" w:color="auto"/>
          </w:divBdr>
        </w:div>
        <w:div w:id="164706884">
          <w:marLeft w:val="0"/>
          <w:marRight w:val="0"/>
          <w:marTop w:val="0"/>
          <w:marBottom w:val="0"/>
          <w:divBdr>
            <w:top w:val="none" w:sz="0" w:space="0" w:color="auto"/>
            <w:left w:val="none" w:sz="0" w:space="0" w:color="auto"/>
            <w:bottom w:val="none" w:sz="0" w:space="0" w:color="auto"/>
            <w:right w:val="none" w:sz="0" w:space="0" w:color="auto"/>
          </w:divBdr>
        </w:div>
      </w:divsChild>
    </w:div>
    <w:div w:id="1263800877">
      <w:bodyDiv w:val="1"/>
      <w:marLeft w:val="0"/>
      <w:marRight w:val="0"/>
      <w:marTop w:val="0"/>
      <w:marBottom w:val="0"/>
      <w:divBdr>
        <w:top w:val="none" w:sz="0" w:space="0" w:color="auto"/>
        <w:left w:val="none" w:sz="0" w:space="0" w:color="auto"/>
        <w:bottom w:val="none" w:sz="0" w:space="0" w:color="auto"/>
        <w:right w:val="none" w:sz="0" w:space="0" w:color="auto"/>
      </w:divBdr>
      <w:divsChild>
        <w:div w:id="812219052">
          <w:marLeft w:val="0"/>
          <w:marRight w:val="0"/>
          <w:marTop w:val="0"/>
          <w:marBottom w:val="0"/>
          <w:divBdr>
            <w:top w:val="none" w:sz="0" w:space="0" w:color="auto"/>
            <w:left w:val="none" w:sz="0" w:space="0" w:color="auto"/>
            <w:bottom w:val="none" w:sz="0" w:space="0" w:color="auto"/>
            <w:right w:val="none" w:sz="0" w:space="0" w:color="auto"/>
          </w:divBdr>
          <w:divsChild>
            <w:div w:id="1105732169">
              <w:marLeft w:val="0"/>
              <w:marRight w:val="0"/>
              <w:marTop w:val="0"/>
              <w:marBottom w:val="0"/>
              <w:divBdr>
                <w:top w:val="none" w:sz="0" w:space="0" w:color="auto"/>
                <w:left w:val="none" w:sz="0" w:space="0" w:color="auto"/>
                <w:bottom w:val="none" w:sz="0" w:space="0" w:color="auto"/>
                <w:right w:val="none" w:sz="0" w:space="0" w:color="auto"/>
              </w:divBdr>
            </w:div>
            <w:div w:id="149634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278462">
      <w:bodyDiv w:val="1"/>
      <w:marLeft w:val="0"/>
      <w:marRight w:val="0"/>
      <w:marTop w:val="0"/>
      <w:marBottom w:val="0"/>
      <w:divBdr>
        <w:top w:val="none" w:sz="0" w:space="0" w:color="auto"/>
        <w:left w:val="none" w:sz="0" w:space="0" w:color="auto"/>
        <w:bottom w:val="none" w:sz="0" w:space="0" w:color="auto"/>
        <w:right w:val="none" w:sz="0" w:space="0" w:color="auto"/>
      </w:divBdr>
      <w:divsChild>
        <w:div w:id="103619264">
          <w:marLeft w:val="0"/>
          <w:marRight w:val="0"/>
          <w:marTop w:val="0"/>
          <w:marBottom w:val="0"/>
          <w:divBdr>
            <w:top w:val="none" w:sz="0" w:space="0" w:color="auto"/>
            <w:left w:val="none" w:sz="0" w:space="0" w:color="auto"/>
            <w:bottom w:val="none" w:sz="0" w:space="0" w:color="auto"/>
            <w:right w:val="none" w:sz="0" w:space="0" w:color="auto"/>
          </w:divBdr>
        </w:div>
        <w:div w:id="1127772804">
          <w:marLeft w:val="0"/>
          <w:marRight w:val="0"/>
          <w:marTop w:val="0"/>
          <w:marBottom w:val="0"/>
          <w:divBdr>
            <w:top w:val="none" w:sz="0" w:space="0" w:color="auto"/>
            <w:left w:val="none" w:sz="0" w:space="0" w:color="auto"/>
            <w:bottom w:val="none" w:sz="0" w:space="0" w:color="auto"/>
            <w:right w:val="none" w:sz="0" w:space="0" w:color="auto"/>
          </w:divBdr>
        </w:div>
      </w:divsChild>
    </w:div>
    <w:div w:id="1278222578">
      <w:bodyDiv w:val="1"/>
      <w:marLeft w:val="0"/>
      <w:marRight w:val="0"/>
      <w:marTop w:val="0"/>
      <w:marBottom w:val="0"/>
      <w:divBdr>
        <w:top w:val="none" w:sz="0" w:space="0" w:color="auto"/>
        <w:left w:val="none" w:sz="0" w:space="0" w:color="auto"/>
        <w:bottom w:val="none" w:sz="0" w:space="0" w:color="auto"/>
        <w:right w:val="none" w:sz="0" w:space="0" w:color="auto"/>
      </w:divBdr>
    </w:div>
    <w:div w:id="1279072229">
      <w:bodyDiv w:val="1"/>
      <w:marLeft w:val="0"/>
      <w:marRight w:val="0"/>
      <w:marTop w:val="0"/>
      <w:marBottom w:val="0"/>
      <w:divBdr>
        <w:top w:val="none" w:sz="0" w:space="0" w:color="auto"/>
        <w:left w:val="none" w:sz="0" w:space="0" w:color="auto"/>
        <w:bottom w:val="none" w:sz="0" w:space="0" w:color="auto"/>
        <w:right w:val="none" w:sz="0" w:space="0" w:color="auto"/>
      </w:divBdr>
      <w:divsChild>
        <w:div w:id="616763825">
          <w:marLeft w:val="0"/>
          <w:marRight w:val="0"/>
          <w:marTop w:val="0"/>
          <w:marBottom w:val="0"/>
          <w:divBdr>
            <w:top w:val="none" w:sz="0" w:space="0" w:color="auto"/>
            <w:left w:val="none" w:sz="0" w:space="0" w:color="auto"/>
            <w:bottom w:val="none" w:sz="0" w:space="0" w:color="auto"/>
            <w:right w:val="none" w:sz="0" w:space="0" w:color="auto"/>
          </w:divBdr>
          <w:divsChild>
            <w:div w:id="1100760393">
              <w:marLeft w:val="0"/>
              <w:marRight w:val="0"/>
              <w:marTop w:val="0"/>
              <w:marBottom w:val="0"/>
              <w:divBdr>
                <w:top w:val="none" w:sz="0" w:space="0" w:color="auto"/>
                <w:left w:val="none" w:sz="0" w:space="0" w:color="auto"/>
                <w:bottom w:val="none" w:sz="0" w:space="0" w:color="auto"/>
                <w:right w:val="none" w:sz="0" w:space="0" w:color="auto"/>
              </w:divBdr>
              <w:divsChild>
                <w:div w:id="125466517">
                  <w:marLeft w:val="0"/>
                  <w:marRight w:val="0"/>
                  <w:marTop w:val="0"/>
                  <w:marBottom w:val="0"/>
                  <w:divBdr>
                    <w:top w:val="none" w:sz="0" w:space="0" w:color="auto"/>
                    <w:left w:val="none" w:sz="0" w:space="0" w:color="auto"/>
                    <w:bottom w:val="none" w:sz="0" w:space="0" w:color="auto"/>
                    <w:right w:val="none" w:sz="0" w:space="0" w:color="auto"/>
                  </w:divBdr>
                  <w:divsChild>
                    <w:div w:id="1704164714">
                      <w:marLeft w:val="0"/>
                      <w:marRight w:val="0"/>
                      <w:marTop w:val="0"/>
                      <w:marBottom w:val="0"/>
                      <w:divBdr>
                        <w:top w:val="none" w:sz="0" w:space="0" w:color="auto"/>
                        <w:left w:val="none" w:sz="0" w:space="0" w:color="auto"/>
                        <w:bottom w:val="none" w:sz="0" w:space="0" w:color="auto"/>
                        <w:right w:val="none" w:sz="0" w:space="0" w:color="auto"/>
                      </w:divBdr>
                      <w:divsChild>
                        <w:div w:id="508641422">
                          <w:blockQuote w:val="1"/>
                          <w:marLeft w:val="720"/>
                          <w:marRight w:val="720"/>
                          <w:marTop w:val="100"/>
                          <w:marBottom w:val="100"/>
                          <w:divBdr>
                            <w:top w:val="none" w:sz="0" w:space="0" w:color="auto"/>
                            <w:left w:val="none" w:sz="0" w:space="0" w:color="auto"/>
                            <w:bottom w:val="none" w:sz="0" w:space="0" w:color="auto"/>
                            <w:right w:val="none" w:sz="0" w:space="0" w:color="auto"/>
                          </w:divBdr>
                        </w:div>
                        <w:div w:id="450978265">
                          <w:blockQuote w:val="1"/>
                          <w:marLeft w:val="720"/>
                          <w:marRight w:val="720"/>
                          <w:marTop w:val="100"/>
                          <w:marBottom w:val="100"/>
                          <w:divBdr>
                            <w:top w:val="none" w:sz="0" w:space="0" w:color="auto"/>
                            <w:left w:val="none" w:sz="0" w:space="0" w:color="auto"/>
                            <w:bottom w:val="none" w:sz="0" w:space="0" w:color="auto"/>
                            <w:right w:val="none" w:sz="0" w:space="0" w:color="auto"/>
                          </w:divBdr>
                        </w:div>
                        <w:div w:id="15629040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286153685">
      <w:bodyDiv w:val="1"/>
      <w:marLeft w:val="0"/>
      <w:marRight w:val="0"/>
      <w:marTop w:val="0"/>
      <w:marBottom w:val="0"/>
      <w:divBdr>
        <w:top w:val="none" w:sz="0" w:space="0" w:color="auto"/>
        <w:left w:val="none" w:sz="0" w:space="0" w:color="auto"/>
        <w:bottom w:val="none" w:sz="0" w:space="0" w:color="auto"/>
        <w:right w:val="none" w:sz="0" w:space="0" w:color="auto"/>
      </w:divBdr>
    </w:div>
    <w:div w:id="1292174933">
      <w:bodyDiv w:val="1"/>
      <w:marLeft w:val="0"/>
      <w:marRight w:val="0"/>
      <w:marTop w:val="0"/>
      <w:marBottom w:val="0"/>
      <w:divBdr>
        <w:top w:val="none" w:sz="0" w:space="0" w:color="auto"/>
        <w:left w:val="none" w:sz="0" w:space="0" w:color="auto"/>
        <w:bottom w:val="none" w:sz="0" w:space="0" w:color="auto"/>
        <w:right w:val="none" w:sz="0" w:space="0" w:color="auto"/>
      </w:divBdr>
    </w:div>
    <w:div w:id="1294676362">
      <w:bodyDiv w:val="1"/>
      <w:marLeft w:val="0"/>
      <w:marRight w:val="0"/>
      <w:marTop w:val="0"/>
      <w:marBottom w:val="0"/>
      <w:divBdr>
        <w:top w:val="none" w:sz="0" w:space="0" w:color="auto"/>
        <w:left w:val="none" w:sz="0" w:space="0" w:color="auto"/>
        <w:bottom w:val="none" w:sz="0" w:space="0" w:color="auto"/>
        <w:right w:val="none" w:sz="0" w:space="0" w:color="auto"/>
      </w:divBdr>
    </w:div>
    <w:div w:id="1295216687">
      <w:bodyDiv w:val="1"/>
      <w:marLeft w:val="0"/>
      <w:marRight w:val="0"/>
      <w:marTop w:val="0"/>
      <w:marBottom w:val="0"/>
      <w:divBdr>
        <w:top w:val="none" w:sz="0" w:space="0" w:color="auto"/>
        <w:left w:val="none" w:sz="0" w:space="0" w:color="auto"/>
        <w:bottom w:val="none" w:sz="0" w:space="0" w:color="auto"/>
        <w:right w:val="none" w:sz="0" w:space="0" w:color="auto"/>
      </w:divBdr>
    </w:div>
    <w:div w:id="1300922266">
      <w:bodyDiv w:val="1"/>
      <w:marLeft w:val="0"/>
      <w:marRight w:val="0"/>
      <w:marTop w:val="0"/>
      <w:marBottom w:val="0"/>
      <w:divBdr>
        <w:top w:val="none" w:sz="0" w:space="0" w:color="auto"/>
        <w:left w:val="none" w:sz="0" w:space="0" w:color="auto"/>
        <w:bottom w:val="none" w:sz="0" w:space="0" w:color="auto"/>
        <w:right w:val="none" w:sz="0" w:space="0" w:color="auto"/>
      </w:divBdr>
    </w:div>
    <w:div w:id="1308852125">
      <w:bodyDiv w:val="1"/>
      <w:marLeft w:val="0"/>
      <w:marRight w:val="0"/>
      <w:marTop w:val="0"/>
      <w:marBottom w:val="0"/>
      <w:divBdr>
        <w:top w:val="none" w:sz="0" w:space="0" w:color="auto"/>
        <w:left w:val="none" w:sz="0" w:space="0" w:color="auto"/>
        <w:bottom w:val="none" w:sz="0" w:space="0" w:color="auto"/>
        <w:right w:val="none" w:sz="0" w:space="0" w:color="auto"/>
      </w:divBdr>
    </w:div>
    <w:div w:id="1312363367">
      <w:bodyDiv w:val="1"/>
      <w:marLeft w:val="0"/>
      <w:marRight w:val="0"/>
      <w:marTop w:val="0"/>
      <w:marBottom w:val="0"/>
      <w:divBdr>
        <w:top w:val="none" w:sz="0" w:space="0" w:color="auto"/>
        <w:left w:val="none" w:sz="0" w:space="0" w:color="auto"/>
        <w:bottom w:val="none" w:sz="0" w:space="0" w:color="auto"/>
        <w:right w:val="none" w:sz="0" w:space="0" w:color="auto"/>
      </w:divBdr>
    </w:div>
    <w:div w:id="1313367696">
      <w:bodyDiv w:val="1"/>
      <w:marLeft w:val="0"/>
      <w:marRight w:val="0"/>
      <w:marTop w:val="0"/>
      <w:marBottom w:val="0"/>
      <w:divBdr>
        <w:top w:val="none" w:sz="0" w:space="0" w:color="auto"/>
        <w:left w:val="none" w:sz="0" w:space="0" w:color="auto"/>
        <w:bottom w:val="none" w:sz="0" w:space="0" w:color="auto"/>
        <w:right w:val="none" w:sz="0" w:space="0" w:color="auto"/>
      </w:divBdr>
    </w:div>
    <w:div w:id="1326012918">
      <w:bodyDiv w:val="1"/>
      <w:marLeft w:val="0"/>
      <w:marRight w:val="0"/>
      <w:marTop w:val="0"/>
      <w:marBottom w:val="0"/>
      <w:divBdr>
        <w:top w:val="none" w:sz="0" w:space="0" w:color="auto"/>
        <w:left w:val="none" w:sz="0" w:space="0" w:color="auto"/>
        <w:bottom w:val="none" w:sz="0" w:space="0" w:color="auto"/>
        <w:right w:val="none" w:sz="0" w:space="0" w:color="auto"/>
      </w:divBdr>
    </w:div>
    <w:div w:id="1327635821">
      <w:bodyDiv w:val="1"/>
      <w:marLeft w:val="0"/>
      <w:marRight w:val="0"/>
      <w:marTop w:val="0"/>
      <w:marBottom w:val="0"/>
      <w:divBdr>
        <w:top w:val="none" w:sz="0" w:space="0" w:color="auto"/>
        <w:left w:val="none" w:sz="0" w:space="0" w:color="auto"/>
        <w:bottom w:val="none" w:sz="0" w:space="0" w:color="auto"/>
        <w:right w:val="none" w:sz="0" w:space="0" w:color="auto"/>
      </w:divBdr>
      <w:divsChild>
        <w:div w:id="788430128">
          <w:marLeft w:val="0"/>
          <w:marRight w:val="0"/>
          <w:marTop w:val="0"/>
          <w:marBottom w:val="0"/>
          <w:divBdr>
            <w:top w:val="none" w:sz="0" w:space="0" w:color="auto"/>
            <w:left w:val="none" w:sz="0" w:space="0" w:color="auto"/>
            <w:bottom w:val="none" w:sz="0" w:space="0" w:color="auto"/>
            <w:right w:val="none" w:sz="0" w:space="0" w:color="auto"/>
          </w:divBdr>
          <w:divsChild>
            <w:div w:id="119892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774228">
      <w:bodyDiv w:val="1"/>
      <w:marLeft w:val="0"/>
      <w:marRight w:val="0"/>
      <w:marTop w:val="0"/>
      <w:marBottom w:val="0"/>
      <w:divBdr>
        <w:top w:val="none" w:sz="0" w:space="0" w:color="auto"/>
        <w:left w:val="none" w:sz="0" w:space="0" w:color="auto"/>
        <w:bottom w:val="none" w:sz="0" w:space="0" w:color="auto"/>
        <w:right w:val="none" w:sz="0" w:space="0" w:color="auto"/>
      </w:divBdr>
      <w:divsChild>
        <w:div w:id="1702587265">
          <w:marLeft w:val="0"/>
          <w:marRight w:val="0"/>
          <w:marTop w:val="0"/>
          <w:marBottom w:val="0"/>
          <w:divBdr>
            <w:top w:val="none" w:sz="0" w:space="0" w:color="auto"/>
            <w:left w:val="none" w:sz="0" w:space="0" w:color="auto"/>
            <w:bottom w:val="none" w:sz="0" w:space="0" w:color="auto"/>
            <w:right w:val="none" w:sz="0" w:space="0" w:color="auto"/>
          </w:divBdr>
          <w:divsChild>
            <w:div w:id="102382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059564">
      <w:bodyDiv w:val="1"/>
      <w:marLeft w:val="0"/>
      <w:marRight w:val="0"/>
      <w:marTop w:val="0"/>
      <w:marBottom w:val="0"/>
      <w:divBdr>
        <w:top w:val="none" w:sz="0" w:space="0" w:color="auto"/>
        <w:left w:val="none" w:sz="0" w:space="0" w:color="auto"/>
        <w:bottom w:val="none" w:sz="0" w:space="0" w:color="auto"/>
        <w:right w:val="none" w:sz="0" w:space="0" w:color="auto"/>
      </w:divBdr>
    </w:div>
    <w:div w:id="1374691526">
      <w:bodyDiv w:val="1"/>
      <w:marLeft w:val="0"/>
      <w:marRight w:val="0"/>
      <w:marTop w:val="0"/>
      <w:marBottom w:val="0"/>
      <w:divBdr>
        <w:top w:val="none" w:sz="0" w:space="0" w:color="auto"/>
        <w:left w:val="none" w:sz="0" w:space="0" w:color="auto"/>
        <w:bottom w:val="none" w:sz="0" w:space="0" w:color="auto"/>
        <w:right w:val="none" w:sz="0" w:space="0" w:color="auto"/>
      </w:divBdr>
      <w:divsChild>
        <w:div w:id="368263558">
          <w:marLeft w:val="0"/>
          <w:marRight w:val="0"/>
          <w:marTop w:val="0"/>
          <w:marBottom w:val="0"/>
          <w:divBdr>
            <w:top w:val="none" w:sz="0" w:space="0" w:color="auto"/>
            <w:left w:val="none" w:sz="0" w:space="0" w:color="auto"/>
            <w:bottom w:val="none" w:sz="0" w:space="0" w:color="auto"/>
            <w:right w:val="none" w:sz="0" w:space="0" w:color="auto"/>
          </w:divBdr>
          <w:divsChild>
            <w:div w:id="7093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9046">
      <w:bodyDiv w:val="1"/>
      <w:marLeft w:val="0"/>
      <w:marRight w:val="0"/>
      <w:marTop w:val="0"/>
      <w:marBottom w:val="0"/>
      <w:divBdr>
        <w:top w:val="none" w:sz="0" w:space="0" w:color="auto"/>
        <w:left w:val="none" w:sz="0" w:space="0" w:color="auto"/>
        <w:bottom w:val="none" w:sz="0" w:space="0" w:color="auto"/>
        <w:right w:val="none" w:sz="0" w:space="0" w:color="auto"/>
      </w:divBdr>
    </w:div>
    <w:div w:id="1384594210">
      <w:bodyDiv w:val="1"/>
      <w:marLeft w:val="0"/>
      <w:marRight w:val="0"/>
      <w:marTop w:val="0"/>
      <w:marBottom w:val="0"/>
      <w:divBdr>
        <w:top w:val="none" w:sz="0" w:space="0" w:color="auto"/>
        <w:left w:val="none" w:sz="0" w:space="0" w:color="auto"/>
        <w:bottom w:val="none" w:sz="0" w:space="0" w:color="auto"/>
        <w:right w:val="none" w:sz="0" w:space="0" w:color="auto"/>
      </w:divBdr>
      <w:divsChild>
        <w:div w:id="530267362">
          <w:marLeft w:val="0"/>
          <w:marRight w:val="0"/>
          <w:marTop w:val="0"/>
          <w:marBottom w:val="0"/>
          <w:divBdr>
            <w:top w:val="none" w:sz="0" w:space="0" w:color="auto"/>
            <w:left w:val="none" w:sz="0" w:space="0" w:color="auto"/>
            <w:bottom w:val="none" w:sz="0" w:space="0" w:color="auto"/>
            <w:right w:val="none" w:sz="0" w:space="0" w:color="auto"/>
          </w:divBdr>
          <w:divsChild>
            <w:div w:id="112908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023287">
      <w:bodyDiv w:val="1"/>
      <w:marLeft w:val="0"/>
      <w:marRight w:val="0"/>
      <w:marTop w:val="0"/>
      <w:marBottom w:val="0"/>
      <w:divBdr>
        <w:top w:val="none" w:sz="0" w:space="0" w:color="auto"/>
        <w:left w:val="none" w:sz="0" w:space="0" w:color="auto"/>
        <w:bottom w:val="none" w:sz="0" w:space="0" w:color="auto"/>
        <w:right w:val="none" w:sz="0" w:space="0" w:color="auto"/>
      </w:divBdr>
    </w:div>
    <w:div w:id="1395158674">
      <w:bodyDiv w:val="1"/>
      <w:marLeft w:val="0"/>
      <w:marRight w:val="0"/>
      <w:marTop w:val="0"/>
      <w:marBottom w:val="0"/>
      <w:divBdr>
        <w:top w:val="none" w:sz="0" w:space="0" w:color="auto"/>
        <w:left w:val="none" w:sz="0" w:space="0" w:color="auto"/>
        <w:bottom w:val="none" w:sz="0" w:space="0" w:color="auto"/>
        <w:right w:val="none" w:sz="0" w:space="0" w:color="auto"/>
      </w:divBdr>
    </w:div>
    <w:div w:id="1397051205">
      <w:bodyDiv w:val="1"/>
      <w:marLeft w:val="0"/>
      <w:marRight w:val="0"/>
      <w:marTop w:val="0"/>
      <w:marBottom w:val="0"/>
      <w:divBdr>
        <w:top w:val="none" w:sz="0" w:space="0" w:color="auto"/>
        <w:left w:val="none" w:sz="0" w:space="0" w:color="auto"/>
        <w:bottom w:val="none" w:sz="0" w:space="0" w:color="auto"/>
        <w:right w:val="none" w:sz="0" w:space="0" w:color="auto"/>
      </w:divBdr>
      <w:divsChild>
        <w:div w:id="129054972">
          <w:marLeft w:val="0"/>
          <w:marRight w:val="0"/>
          <w:marTop w:val="0"/>
          <w:marBottom w:val="0"/>
          <w:divBdr>
            <w:top w:val="none" w:sz="0" w:space="0" w:color="auto"/>
            <w:left w:val="none" w:sz="0" w:space="0" w:color="auto"/>
            <w:bottom w:val="none" w:sz="0" w:space="0" w:color="auto"/>
            <w:right w:val="none" w:sz="0" w:space="0" w:color="auto"/>
          </w:divBdr>
        </w:div>
        <w:div w:id="712731137">
          <w:marLeft w:val="0"/>
          <w:marRight w:val="0"/>
          <w:marTop w:val="0"/>
          <w:marBottom w:val="0"/>
          <w:divBdr>
            <w:top w:val="none" w:sz="0" w:space="0" w:color="auto"/>
            <w:left w:val="none" w:sz="0" w:space="0" w:color="auto"/>
            <w:bottom w:val="none" w:sz="0" w:space="0" w:color="auto"/>
            <w:right w:val="none" w:sz="0" w:space="0" w:color="auto"/>
          </w:divBdr>
        </w:div>
      </w:divsChild>
    </w:div>
    <w:div w:id="1402213790">
      <w:bodyDiv w:val="1"/>
      <w:marLeft w:val="0"/>
      <w:marRight w:val="0"/>
      <w:marTop w:val="0"/>
      <w:marBottom w:val="0"/>
      <w:divBdr>
        <w:top w:val="none" w:sz="0" w:space="0" w:color="auto"/>
        <w:left w:val="none" w:sz="0" w:space="0" w:color="auto"/>
        <w:bottom w:val="none" w:sz="0" w:space="0" w:color="auto"/>
        <w:right w:val="none" w:sz="0" w:space="0" w:color="auto"/>
      </w:divBdr>
    </w:div>
    <w:div w:id="1410880520">
      <w:bodyDiv w:val="1"/>
      <w:marLeft w:val="0"/>
      <w:marRight w:val="0"/>
      <w:marTop w:val="0"/>
      <w:marBottom w:val="0"/>
      <w:divBdr>
        <w:top w:val="none" w:sz="0" w:space="0" w:color="auto"/>
        <w:left w:val="none" w:sz="0" w:space="0" w:color="auto"/>
        <w:bottom w:val="none" w:sz="0" w:space="0" w:color="auto"/>
        <w:right w:val="none" w:sz="0" w:space="0" w:color="auto"/>
      </w:divBdr>
    </w:div>
    <w:div w:id="1420371634">
      <w:bodyDiv w:val="1"/>
      <w:marLeft w:val="0"/>
      <w:marRight w:val="0"/>
      <w:marTop w:val="0"/>
      <w:marBottom w:val="0"/>
      <w:divBdr>
        <w:top w:val="none" w:sz="0" w:space="0" w:color="auto"/>
        <w:left w:val="none" w:sz="0" w:space="0" w:color="auto"/>
        <w:bottom w:val="none" w:sz="0" w:space="0" w:color="auto"/>
        <w:right w:val="none" w:sz="0" w:space="0" w:color="auto"/>
      </w:divBdr>
      <w:divsChild>
        <w:div w:id="1039355758">
          <w:marLeft w:val="0"/>
          <w:marRight w:val="0"/>
          <w:marTop w:val="0"/>
          <w:marBottom w:val="0"/>
          <w:divBdr>
            <w:top w:val="none" w:sz="0" w:space="0" w:color="auto"/>
            <w:left w:val="none" w:sz="0" w:space="0" w:color="auto"/>
            <w:bottom w:val="none" w:sz="0" w:space="0" w:color="auto"/>
            <w:right w:val="none" w:sz="0" w:space="0" w:color="auto"/>
          </w:divBdr>
        </w:div>
      </w:divsChild>
    </w:div>
    <w:div w:id="1425495470">
      <w:bodyDiv w:val="1"/>
      <w:marLeft w:val="0"/>
      <w:marRight w:val="0"/>
      <w:marTop w:val="0"/>
      <w:marBottom w:val="0"/>
      <w:divBdr>
        <w:top w:val="none" w:sz="0" w:space="0" w:color="auto"/>
        <w:left w:val="none" w:sz="0" w:space="0" w:color="auto"/>
        <w:bottom w:val="none" w:sz="0" w:space="0" w:color="auto"/>
        <w:right w:val="none" w:sz="0" w:space="0" w:color="auto"/>
      </w:divBdr>
      <w:divsChild>
        <w:div w:id="1962419772">
          <w:marLeft w:val="0"/>
          <w:marRight w:val="0"/>
          <w:marTop w:val="0"/>
          <w:marBottom w:val="0"/>
          <w:divBdr>
            <w:top w:val="none" w:sz="0" w:space="0" w:color="auto"/>
            <w:left w:val="none" w:sz="0" w:space="0" w:color="auto"/>
            <w:bottom w:val="none" w:sz="0" w:space="0" w:color="auto"/>
            <w:right w:val="none" w:sz="0" w:space="0" w:color="auto"/>
          </w:divBdr>
        </w:div>
      </w:divsChild>
    </w:div>
    <w:div w:id="1444809556">
      <w:bodyDiv w:val="1"/>
      <w:marLeft w:val="0"/>
      <w:marRight w:val="0"/>
      <w:marTop w:val="0"/>
      <w:marBottom w:val="0"/>
      <w:divBdr>
        <w:top w:val="none" w:sz="0" w:space="0" w:color="auto"/>
        <w:left w:val="none" w:sz="0" w:space="0" w:color="auto"/>
        <w:bottom w:val="none" w:sz="0" w:space="0" w:color="auto"/>
        <w:right w:val="none" w:sz="0" w:space="0" w:color="auto"/>
      </w:divBdr>
    </w:div>
    <w:div w:id="1446537796">
      <w:bodyDiv w:val="1"/>
      <w:marLeft w:val="0"/>
      <w:marRight w:val="0"/>
      <w:marTop w:val="0"/>
      <w:marBottom w:val="0"/>
      <w:divBdr>
        <w:top w:val="none" w:sz="0" w:space="0" w:color="auto"/>
        <w:left w:val="none" w:sz="0" w:space="0" w:color="auto"/>
        <w:bottom w:val="none" w:sz="0" w:space="0" w:color="auto"/>
        <w:right w:val="none" w:sz="0" w:space="0" w:color="auto"/>
      </w:divBdr>
      <w:divsChild>
        <w:div w:id="134303648">
          <w:marLeft w:val="0"/>
          <w:marRight w:val="0"/>
          <w:marTop w:val="0"/>
          <w:marBottom w:val="0"/>
          <w:divBdr>
            <w:top w:val="none" w:sz="0" w:space="0" w:color="auto"/>
            <w:left w:val="none" w:sz="0" w:space="0" w:color="auto"/>
            <w:bottom w:val="none" w:sz="0" w:space="0" w:color="auto"/>
            <w:right w:val="none" w:sz="0" w:space="0" w:color="auto"/>
          </w:divBdr>
          <w:divsChild>
            <w:div w:id="132253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540106">
      <w:bodyDiv w:val="1"/>
      <w:marLeft w:val="0"/>
      <w:marRight w:val="0"/>
      <w:marTop w:val="0"/>
      <w:marBottom w:val="0"/>
      <w:divBdr>
        <w:top w:val="none" w:sz="0" w:space="0" w:color="auto"/>
        <w:left w:val="none" w:sz="0" w:space="0" w:color="auto"/>
        <w:bottom w:val="none" w:sz="0" w:space="0" w:color="auto"/>
        <w:right w:val="none" w:sz="0" w:space="0" w:color="auto"/>
      </w:divBdr>
    </w:div>
    <w:div w:id="1451708431">
      <w:bodyDiv w:val="1"/>
      <w:marLeft w:val="0"/>
      <w:marRight w:val="0"/>
      <w:marTop w:val="0"/>
      <w:marBottom w:val="0"/>
      <w:divBdr>
        <w:top w:val="none" w:sz="0" w:space="0" w:color="auto"/>
        <w:left w:val="none" w:sz="0" w:space="0" w:color="auto"/>
        <w:bottom w:val="none" w:sz="0" w:space="0" w:color="auto"/>
        <w:right w:val="none" w:sz="0" w:space="0" w:color="auto"/>
      </w:divBdr>
    </w:div>
    <w:div w:id="1453356204">
      <w:bodyDiv w:val="1"/>
      <w:marLeft w:val="0"/>
      <w:marRight w:val="0"/>
      <w:marTop w:val="0"/>
      <w:marBottom w:val="0"/>
      <w:divBdr>
        <w:top w:val="none" w:sz="0" w:space="0" w:color="auto"/>
        <w:left w:val="none" w:sz="0" w:space="0" w:color="auto"/>
        <w:bottom w:val="none" w:sz="0" w:space="0" w:color="auto"/>
        <w:right w:val="none" w:sz="0" w:space="0" w:color="auto"/>
      </w:divBdr>
      <w:divsChild>
        <w:div w:id="117375916">
          <w:marLeft w:val="0"/>
          <w:marRight w:val="0"/>
          <w:marTop w:val="0"/>
          <w:marBottom w:val="0"/>
          <w:divBdr>
            <w:top w:val="none" w:sz="0" w:space="0" w:color="auto"/>
            <w:left w:val="none" w:sz="0" w:space="0" w:color="auto"/>
            <w:bottom w:val="none" w:sz="0" w:space="0" w:color="auto"/>
            <w:right w:val="none" w:sz="0" w:space="0" w:color="auto"/>
          </w:divBdr>
          <w:divsChild>
            <w:div w:id="10659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69222">
      <w:bodyDiv w:val="1"/>
      <w:marLeft w:val="0"/>
      <w:marRight w:val="0"/>
      <w:marTop w:val="0"/>
      <w:marBottom w:val="0"/>
      <w:divBdr>
        <w:top w:val="none" w:sz="0" w:space="0" w:color="auto"/>
        <w:left w:val="none" w:sz="0" w:space="0" w:color="auto"/>
        <w:bottom w:val="none" w:sz="0" w:space="0" w:color="auto"/>
        <w:right w:val="none" w:sz="0" w:space="0" w:color="auto"/>
      </w:divBdr>
    </w:div>
    <w:div w:id="1459030698">
      <w:bodyDiv w:val="1"/>
      <w:marLeft w:val="0"/>
      <w:marRight w:val="0"/>
      <w:marTop w:val="0"/>
      <w:marBottom w:val="0"/>
      <w:divBdr>
        <w:top w:val="none" w:sz="0" w:space="0" w:color="auto"/>
        <w:left w:val="none" w:sz="0" w:space="0" w:color="auto"/>
        <w:bottom w:val="none" w:sz="0" w:space="0" w:color="auto"/>
        <w:right w:val="none" w:sz="0" w:space="0" w:color="auto"/>
      </w:divBdr>
      <w:divsChild>
        <w:div w:id="456071425">
          <w:marLeft w:val="0"/>
          <w:marRight w:val="0"/>
          <w:marTop w:val="0"/>
          <w:marBottom w:val="0"/>
          <w:divBdr>
            <w:top w:val="none" w:sz="0" w:space="0" w:color="auto"/>
            <w:left w:val="none" w:sz="0" w:space="0" w:color="auto"/>
            <w:bottom w:val="none" w:sz="0" w:space="0" w:color="auto"/>
            <w:right w:val="none" w:sz="0" w:space="0" w:color="auto"/>
          </w:divBdr>
        </w:div>
      </w:divsChild>
    </w:div>
    <w:div w:id="1476680857">
      <w:bodyDiv w:val="1"/>
      <w:marLeft w:val="0"/>
      <w:marRight w:val="0"/>
      <w:marTop w:val="0"/>
      <w:marBottom w:val="0"/>
      <w:divBdr>
        <w:top w:val="none" w:sz="0" w:space="0" w:color="auto"/>
        <w:left w:val="none" w:sz="0" w:space="0" w:color="auto"/>
        <w:bottom w:val="none" w:sz="0" w:space="0" w:color="auto"/>
        <w:right w:val="none" w:sz="0" w:space="0" w:color="auto"/>
      </w:divBdr>
      <w:divsChild>
        <w:div w:id="1912233242">
          <w:marLeft w:val="0"/>
          <w:marRight w:val="0"/>
          <w:marTop w:val="0"/>
          <w:marBottom w:val="0"/>
          <w:divBdr>
            <w:top w:val="none" w:sz="0" w:space="0" w:color="auto"/>
            <w:left w:val="none" w:sz="0" w:space="0" w:color="auto"/>
            <w:bottom w:val="none" w:sz="0" w:space="0" w:color="auto"/>
            <w:right w:val="none" w:sz="0" w:space="0" w:color="auto"/>
          </w:divBdr>
          <w:divsChild>
            <w:div w:id="38209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567692">
      <w:bodyDiv w:val="1"/>
      <w:marLeft w:val="0"/>
      <w:marRight w:val="0"/>
      <w:marTop w:val="0"/>
      <w:marBottom w:val="0"/>
      <w:divBdr>
        <w:top w:val="none" w:sz="0" w:space="0" w:color="auto"/>
        <w:left w:val="none" w:sz="0" w:space="0" w:color="auto"/>
        <w:bottom w:val="none" w:sz="0" w:space="0" w:color="auto"/>
        <w:right w:val="none" w:sz="0" w:space="0" w:color="auto"/>
      </w:divBdr>
    </w:div>
    <w:div w:id="1480069736">
      <w:bodyDiv w:val="1"/>
      <w:marLeft w:val="0"/>
      <w:marRight w:val="0"/>
      <w:marTop w:val="0"/>
      <w:marBottom w:val="0"/>
      <w:divBdr>
        <w:top w:val="none" w:sz="0" w:space="0" w:color="auto"/>
        <w:left w:val="none" w:sz="0" w:space="0" w:color="auto"/>
        <w:bottom w:val="none" w:sz="0" w:space="0" w:color="auto"/>
        <w:right w:val="none" w:sz="0" w:space="0" w:color="auto"/>
      </w:divBdr>
    </w:div>
    <w:div w:id="1480343919">
      <w:bodyDiv w:val="1"/>
      <w:marLeft w:val="0"/>
      <w:marRight w:val="0"/>
      <w:marTop w:val="0"/>
      <w:marBottom w:val="0"/>
      <w:divBdr>
        <w:top w:val="none" w:sz="0" w:space="0" w:color="auto"/>
        <w:left w:val="none" w:sz="0" w:space="0" w:color="auto"/>
        <w:bottom w:val="none" w:sz="0" w:space="0" w:color="auto"/>
        <w:right w:val="none" w:sz="0" w:space="0" w:color="auto"/>
      </w:divBdr>
    </w:div>
    <w:div w:id="1488205965">
      <w:bodyDiv w:val="1"/>
      <w:marLeft w:val="0"/>
      <w:marRight w:val="0"/>
      <w:marTop w:val="0"/>
      <w:marBottom w:val="0"/>
      <w:divBdr>
        <w:top w:val="none" w:sz="0" w:space="0" w:color="auto"/>
        <w:left w:val="none" w:sz="0" w:space="0" w:color="auto"/>
        <w:bottom w:val="none" w:sz="0" w:space="0" w:color="auto"/>
        <w:right w:val="none" w:sz="0" w:space="0" w:color="auto"/>
      </w:divBdr>
      <w:divsChild>
        <w:div w:id="1431582506">
          <w:marLeft w:val="0"/>
          <w:marRight w:val="0"/>
          <w:marTop w:val="0"/>
          <w:marBottom w:val="0"/>
          <w:divBdr>
            <w:top w:val="none" w:sz="0" w:space="0" w:color="auto"/>
            <w:left w:val="none" w:sz="0" w:space="0" w:color="auto"/>
            <w:bottom w:val="none" w:sz="0" w:space="0" w:color="auto"/>
            <w:right w:val="none" w:sz="0" w:space="0" w:color="auto"/>
          </w:divBdr>
        </w:div>
      </w:divsChild>
    </w:div>
    <w:div w:id="1491288304">
      <w:bodyDiv w:val="1"/>
      <w:marLeft w:val="0"/>
      <w:marRight w:val="0"/>
      <w:marTop w:val="0"/>
      <w:marBottom w:val="0"/>
      <w:divBdr>
        <w:top w:val="none" w:sz="0" w:space="0" w:color="auto"/>
        <w:left w:val="none" w:sz="0" w:space="0" w:color="auto"/>
        <w:bottom w:val="none" w:sz="0" w:space="0" w:color="auto"/>
        <w:right w:val="none" w:sz="0" w:space="0" w:color="auto"/>
      </w:divBdr>
    </w:div>
    <w:div w:id="1492402357">
      <w:bodyDiv w:val="1"/>
      <w:marLeft w:val="0"/>
      <w:marRight w:val="0"/>
      <w:marTop w:val="0"/>
      <w:marBottom w:val="0"/>
      <w:divBdr>
        <w:top w:val="none" w:sz="0" w:space="0" w:color="auto"/>
        <w:left w:val="none" w:sz="0" w:space="0" w:color="auto"/>
        <w:bottom w:val="none" w:sz="0" w:space="0" w:color="auto"/>
        <w:right w:val="none" w:sz="0" w:space="0" w:color="auto"/>
      </w:divBdr>
    </w:div>
    <w:div w:id="1493332991">
      <w:bodyDiv w:val="1"/>
      <w:marLeft w:val="0"/>
      <w:marRight w:val="0"/>
      <w:marTop w:val="0"/>
      <w:marBottom w:val="0"/>
      <w:divBdr>
        <w:top w:val="none" w:sz="0" w:space="0" w:color="auto"/>
        <w:left w:val="none" w:sz="0" w:space="0" w:color="auto"/>
        <w:bottom w:val="none" w:sz="0" w:space="0" w:color="auto"/>
        <w:right w:val="none" w:sz="0" w:space="0" w:color="auto"/>
      </w:divBdr>
    </w:div>
    <w:div w:id="1506702435">
      <w:bodyDiv w:val="1"/>
      <w:marLeft w:val="0"/>
      <w:marRight w:val="0"/>
      <w:marTop w:val="0"/>
      <w:marBottom w:val="0"/>
      <w:divBdr>
        <w:top w:val="none" w:sz="0" w:space="0" w:color="auto"/>
        <w:left w:val="none" w:sz="0" w:space="0" w:color="auto"/>
        <w:bottom w:val="none" w:sz="0" w:space="0" w:color="auto"/>
        <w:right w:val="none" w:sz="0" w:space="0" w:color="auto"/>
      </w:divBdr>
      <w:divsChild>
        <w:div w:id="617491063">
          <w:marLeft w:val="0"/>
          <w:marRight w:val="0"/>
          <w:marTop w:val="0"/>
          <w:marBottom w:val="0"/>
          <w:divBdr>
            <w:top w:val="none" w:sz="0" w:space="0" w:color="auto"/>
            <w:left w:val="none" w:sz="0" w:space="0" w:color="auto"/>
            <w:bottom w:val="none" w:sz="0" w:space="0" w:color="auto"/>
            <w:right w:val="none" w:sz="0" w:space="0" w:color="auto"/>
          </w:divBdr>
          <w:divsChild>
            <w:div w:id="329017899">
              <w:marLeft w:val="0"/>
              <w:marRight w:val="0"/>
              <w:marTop w:val="0"/>
              <w:marBottom w:val="0"/>
              <w:divBdr>
                <w:top w:val="none" w:sz="0" w:space="0" w:color="auto"/>
                <w:left w:val="none" w:sz="0" w:space="0" w:color="auto"/>
                <w:bottom w:val="none" w:sz="0" w:space="0" w:color="auto"/>
                <w:right w:val="none" w:sz="0" w:space="0" w:color="auto"/>
              </w:divBdr>
              <w:divsChild>
                <w:div w:id="446779242">
                  <w:marLeft w:val="0"/>
                  <w:marRight w:val="0"/>
                  <w:marTop w:val="0"/>
                  <w:marBottom w:val="0"/>
                  <w:divBdr>
                    <w:top w:val="none" w:sz="0" w:space="0" w:color="auto"/>
                    <w:left w:val="none" w:sz="0" w:space="0" w:color="auto"/>
                    <w:bottom w:val="none" w:sz="0" w:space="0" w:color="auto"/>
                    <w:right w:val="none" w:sz="0" w:space="0" w:color="auto"/>
                  </w:divBdr>
                </w:div>
                <w:div w:id="60693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63133">
          <w:marLeft w:val="0"/>
          <w:marRight w:val="0"/>
          <w:marTop w:val="0"/>
          <w:marBottom w:val="0"/>
          <w:divBdr>
            <w:top w:val="none" w:sz="0" w:space="0" w:color="auto"/>
            <w:left w:val="none" w:sz="0" w:space="0" w:color="auto"/>
            <w:bottom w:val="none" w:sz="0" w:space="0" w:color="auto"/>
            <w:right w:val="none" w:sz="0" w:space="0" w:color="auto"/>
          </w:divBdr>
        </w:div>
      </w:divsChild>
    </w:div>
    <w:div w:id="1507284562">
      <w:bodyDiv w:val="1"/>
      <w:marLeft w:val="0"/>
      <w:marRight w:val="0"/>
      <w:marTop w:val="0"/>
      <w:marBottom w:val="0"/>
      <w:divBdr>
        <w:top w:val="none" w:sz="0" w:space="0" w:color="auto"/>
        <w:left w:val="none" w:sz="0" w:space="0" w:color="auto"/>
        <w:bottom w:val="none" w:sz="0" w:space="0" w:color="auto"/>
        <w:right w:val="none" w:sz="0" w:space="0" w:color="auto"/>
      </w:divBdr>
    </w:div>
    <w:div w:id="1517697325">
      <w:bodyDiv w:val="1"/>
      <w:marLeft w:val="0"/>
      <w:marRight w:val="0"/>
      <w:marTop w:val="0"/>
      <w:marBottom w:val="0"/>
      <w:divBdr>
        <w:top w:val="none" w:sz="0" w:space="0" w:color="auto"/>
        <w:left w:val="none" w:sz="0" w:space="0" w:color="auto"/>
        <w:bottom w:val="none" w:sz="0" w:space="0" w:color="auto"/>
        <w:right w:val="none" w:sz="0" w:space="0" w:color="auto"/>
      </w:divBdr>
    </w:div>
    <w:div w:id="1526628282">
      <w:bodyDiv w:val="1"/>
      <w:marLeft w:val="0"/>
      <w:marRight w:val="0"/>
      <w:marTop w:val="0"/>
      <w:marBottom w:val="0"/>
      <w:divBdr>
        <w:top w:val="none" w:sz="0" w:space="0" w:color="auto"/>
        <w:left w:val="none" w:sz="0" w:space="0" w:color="auto"/>
        <w:bottom w:val="none" w:sz="0" w:space="0" w:color="auto"/>
        <w:right w:val="none" w:sz="0" w:space="0" w:color="auto"/>
      </w:divBdr>
    </w:div>
    <w:div w:id="1528981680">
      <w:bodyDiv w:val="1"/>
      <w:marLeft w:val="0"/>
      <w:marRight w:val="0"/>
      <w:marTop w:val="0"/>
      <w:marBottom w:val="0"/>
      <w:divBdr>
        <w:top w:val="none" w:sz="0" w:space="0" w:color="auto"/>
        <w:left w:val="none" w:sz="0" w:space="0" w:color="auto"/>
        <w:bottom w:val="none" w:sz="0" w:space="0" w:color="auto"/>
        <w:right w:val="none" w:sz="0" w:space="0" w:color="auto"/>
      </w:divBdr>
    </w:div>
    <w:div w:id="1532835128">
      <w:bodyDiv w:val="1"/>
      <w:marLeft w:val="0"/>
      <w:marRight w:val="0"/>
      <w:marTop w:val="0"/>
      <w:marBottom w:val="0"/>
      <w:divBdr>
        <w:top w:val="none" w:sz="0" w:space="0" w:color="auto"/>
        <w:left w:val="none" w:sz="0" w:space="0" w:color="auto"/>
        <w:bottom w:val="none" w:sz="0" w:space="0" w:color="auto"/>
        <w:right w:val="none" w:sz="0" w:space="0" w:color="auto"/>
      </w:divBdr>
      <w:divsChild>
        <w:div w:id="1099446095">
          <w:marLeft w:val="0"/>
          <w:marRight w:val="0"/>
          <w:marTop w:val="0"/>
          <w:marBottom w:val="0"/>
          <w:divBdr>
            <w:top w:val="none" w:sz="0" w:space="0" w:color="auto"/>
            <w:left w:val="none" w:sz="0" w:space="0" w:color="auto"/>
            <w:bottom w:val="none" w:sz="0" w:space="0" w:color="auto"/>
            <w:right w:val="none" w:sz="0" w:space="0" w:color="auto"/>
          </w:divBdr>
          <w:divsChild>
            <w:div w:id="1026178060">
              <w:marLeft w:val="0"/>
              <w:marRight w:val="0"/>
              <w:marTop w:val="0"/>
              <w:marBottom w:val="0"/>
              <w:divBdr>
                <w:top w:val="none" w:sz="0" w:space="0" w:color="auto"/>
                <w:left w:val="none" w:sz="0" w:space="0" w:color="auto"/>
                <w:bottom w:val="none" w:sz="0" w:space="0" w:color="auto"/>
                <w:right w:val="none" w:sz="0" w:space="0" w:color="auto"/>
              </w:divBdr>
              <w:divsChild>
                <w:div w:id="678041366">
                  <w:marLeft w:val="0"/>
                  <w:marRight w:val="0"/>
                  <w:marTop w:val="0"/>
                  <w:marBottom w:val="0"/>
                  <w:divBdr>
                    <w:top w:val="none" w:sz="0" w:space="0" w:color="auto"/>
                    <w:left w:val="none" w:sz="0" w:space="0" w:color="auto"/>
                    <w:bottom w:val="none" w:sz="0" w:space="0" w:color="auto"/>
                    <w:right w:val="none" w:sz="0" w:space="0" w:color="auto"/>
                  </w:divBdr>
                  <w:divsChild>
                    <w:div w:id="427510256">
                      <w:marLeft w:val="0"/>
                      <w:marRight w:val="0"/>
                      <w:marTop w:val="0"/>
                      <w:marBottom w:val="0"/>
                      <w:divBdr>
                        <w:top w:val="none" w:sz="0" w:space="0" w:color="auto"/>
                        <w:left w:val="none" w:sz="0" w:space="0" w:color="auto"/>
                        <w:bottom w:val="none" w:sz="0" w:space="0" w:color="auto"/>
                        <w:right w:val="none" w:sz="0" w:space="0" w:color="auto"/>
                      </w:divBdr>
                      <w:divsChild>
                        <w:div w:id="1841192909">
                          <w:blockQuote w:val="1"/>
                          <w:marLeft w:val="720"/>
                          <w:marRight w:val="720"/>
                          <w:marTop w:val="100"/>
                          <w:marBottom w:val="100"/>
                          <w:divBdr>
                            <w:top w:val="none" w:sz="0" w:space="0" w:color="auto"/>
                            <w:left w:val="none" w:sz="0" w:space="0" w:color="auto"/>
                            <w:bottom w:val="none" w:sz="0" w:space="0" w:color="auto"/>
                            <w:right w:val="none" w:sz="0" w:space="0" w:color="auto"/>
                          </w:divBdr>
                        </w:div>
                        <w:div w:id="1812210968">
                          <w:blockQuote w:val="1"/>
                          <w:marLeft w:val="720"/>
                          <w:marRight w:val="720"/>
                          <w:marTop w:val="100"/>
                          <w:marBottom w:val="100"/>
                          <w:divBdr>
                            <w:top w:val="none" w:sz="0" w:space="0" w:color="auto"/>
                            <w:left w:val="none" w:sz="0" w:space="0" w:color="auto"/>
                            <w:bottom w:val="none" w:sz="0" w:space="0" w:color="auto"/>
                            <w:right w:val="none" w:sz="0" w:space="0" w:color="auto"/>
                          </w:divBdr>
                        </w:div>
                        <w:div w:id="5014309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537351131">
      <w:bodyDiv w:val="1"/>
      <w:marLeft w:val="0"/>
      <w:marRight w:val="0"/>
      <w:marTop w:val="0"/>
      <w:marBottom w:val="0"/>
      <w:divBdr>
        <w:top w:val="none" w:sz="0" w:space="0" w:color="auto"/>
        <w:left w:val="none" w:sz="0" w:space="0" w:color="auto"/>
        <w:bottom w:val="none" w:sz="0" w:space="0" w:color="auto"/>
        <w:right w:val="none" w:sz="0" w:space="0" w:color="auto"/>
      </w:divBdr>
    </w:div>
    <w:div w:id="1540364068">
      <w:bodyDiv w:val="1"/>
      <w:marLeft w:val="0"/>
      <w:marRight w:val="0"/>
      <w:marTop w:val="0"/>
      <w:marBottom w:val="0"/>
      <w:divBdr>
        <w:top w:val="none" w:sz="0" w:space="0" w:color="auto"/>
        <w:left w:val="none" w:sz="0" w:space="0" w:color="auto"/>
        <w:bottom w:val="none" w:sz="0" w:space="0" w:color="auto"/>
        <w:right w:val="none" w:sz="0" w:space="0" w:color="auto"/>
      </w:divBdr>
    </w:div>
    <w:div w:id="1557744520">
      <w:bodyDiv w:val="1"/>
      <w:marLeft w:val="0"/>
      <w:marRight w:val="0"/>
      <w:marTop w:val="0"/>
      <w:marBottom w:val="0"/>
      <w:divBdr>
        <w:top w:val="none" w:sz="0" w:space="0" w:color="auto"/>
        <w:left w:val="none" w:sz="0" w:space="0" w:color="auto"/>
        <w:bottom w:val="none" w:sz="0" w:space="0" w:color="auto"/>
        <w:right w:val="none" w:sz="0" w:space="0" w:color="auto"/>
      </w:divBdr>
    </w:div>
    <w:div w:id="1558316374">
      <w:bodyDiv w:val="1"/>
      <w:marLeft w:val="0"/>
      <w:marRight w:val="0"/>
      <w:marTop w:val="0"/>
      <w:marBottom w:val="0"/>
      <w:divBdr>
        <w:top w:val="none" w:sz="0" w:space="0" w:color="auto"/>
        <w:left w:val="none" w:sz="0" w:space="0" w:color="auto"/>
        <w:bottom w:val="none" w:sz="0" w:space="0" w:color="auto"/>
        <w:right w:val="none" w:sz="0" w:space="0" w:color="auto"/>
      </w:divBdr>
    </w:div>
    <w:div w:id="1560937816">
      <w:bodyDiv w:val="1"/>
      <w:marLeft w:val="0"/>
      <w:marRight w:val="0"/>
      <w:marTop w:val="0"/>
      <w:marBottom w:val="0"/>
      <w:divBdr>
        <w:top w:val="none" w:sz="0" w:space="0" w:color="auto"/>
        <w:left w:val="none" w:sz="0" w:space="0" w:color="auto"/>
        <w:bottom w:val="none" w:sz="0" w:space="0" w:color="auto"/>
        <w:right w:val="none" w:sz="0" w:space="0" w:color="auto"/>
      </w:divBdr>
    </w:div>
    <w:div w:id="1563640469">
      <w:bodyDiv w:val="1"/>
      <w:marLeft w:val="0"/>
      <w:marRight w:val="0"/>
      <w:marTop w:val="0"/>
      <w:marBottom w:val="0"/>
      <w:divBdr>
        <w:top w:val="none" w:sz="0" w:space="0" w:color="auto"/>
        <w:left w:val="none" w:sz="0" w:space="0" w:color="auto"/>
        <w:bottom w:val="none" w:sz="0" w:space="0" w:color="auto"/>
        <w:right w:val="none" w:sz="0" w:space="0" w:color="auto"/>
      </w:divBdr>
    </w:div>
    <w:div w:id="1568177411">
      <w:bodyDiv w:val="1"/>
      <w:marLeft w:val="0"/>
      <w:marRight w:val="0"/>
      <w:marTop w:val="0"/>
      <w:marBottom w:val="0"/>
      <w:divBdr>
        <w:top w:val="none" w:sz="0" w:space="0" w:color="auto"/>
        <w:left w:val="none" w:sz="0" w:space="0" w:color="auto"/>
        <w:bottom w:val="none" w:sz="0" w:space="0" w:color="auto"/>
        <w:right w:val="none" w:sz="0" w:space="0" w:color="auto"/>
      </w:divBdr>
    </w:div>
    <w:div w:id="1581254279">
      <w:bodyDiv w:val="1"/>
      <w:marLeft w:val="0"/>
      <w:marRight w:val="0"/>
      <w:marTop w:val="0"/>
      <w:marBottom w:val="0"/>
      <w:divBdr>
        <w:top w:val="none" w:sz="0" w:space="0" w:color="auto"/>
        <w:left w:val="none" w:sz="0" w:space="0" w:color="auto"/>
        <w:bottom w:val="none" w:sz="0" w:space="0" w:color="auto"/>
        <w:right w:val="none" w:sz="0" w:space="0" w:color="auto"/>
      </w:divBdr>
    </w:div>
    <w:div w:id="1586037627">
      <w:bodyDiv w:val="1"/>
      <w:marLeft w:val="0"/>
      <w:marRight w:val="0"/>
      <w:marTop w:val="0"/>
      <w:marBottom w:val="0"/>
      <w:divBdr>
        <w:top w:val="none" w:sz="0" w:space="0" w:color="auto"/>
        <w:left w:val="none" w:sz="0" w:space="0" w:color="auto"/>
        <w:bottom w:val="none" w:sz="0" w:space="0" w:color="auto"/>
        <w:right w:val="none" w:sz="0" w:space="0" w:color="auto"/>
      </w:divBdr>
    </w:div>
    <w:div w:id="1590850778">
      <w:bodyDiv w:val="1"/>
      <w:marLeft w:val="0"/>
      <w:marRight w:val="0"/>
      <w:marTop w:val="0"/>
      <w:marBottom w:val="0"/>
      <w:divBdr>
        <w:top w:val="none" w:sz="0" w:space="0" w:color="auto"/>
        <w:left w:val="none" w:sz="0" w:space="0" w:color="auto"/>
        <w:bottom w:val="none" w:sz="0" w:space="0" w:color="auto"/>
        <w:right w:val="none" w:sz="0" w:space="0" w:color="auto"/>
      </w:divBdr>
    </w:div>
    <w:div w:id="1594703598">
      <w:bodyDiv w:val="1"/>
      <w:marLeft w:val="0"/>
      <w:marRight w:val="0"/>
      <w:marTop w:val="0"/>
      <w:marBottom w:val="0"/>
      <w:divBdr>
        <w:top w:val="none" w:sz="0" w:space="0" w:color="auto"/>
        <w:left w:val="none" w:sz="0" w:space="0" w:color="auto"/>
        <w:bottom w:val="none" w:sz="0" w:space="0" w:color="auto"/>
        <w:right w:val="none" w:sz="0" w:space="0" w:color="auto"/>
      </w:divBdr>
    </w:div>
    <w:div w:id="1596280723">
      <w:bodyDiv w:val="1"/>
      <w:marLeft w:val="0"/>
      <w:marRight w:val="0"/>
      <w:marTop w:val="0"/>
      <w:marBottom w:val="0"/>
      <w:divBdr>
        <w:top w:val="none" w:sz="0" w:space="0" w:color="auto"/>
        <w:left w:val="none" w:sz="0" w:space="0" w:color="auto"/>
        <w:bottom w:val="none" w:sz="0" w:space="0" w:color="auto"/>
        <w:right w:val="none" w:sz="0" w:space="0" w:color="auto"/>
      </w:divBdr>
    </w:div>
    <w:div w:id="1598053046">
      <w:bodyDiv w:val="1"/>
      <w:marLeft w:val="0"/>
      <w:marRight w:val="0"/>
      <w:marTop w:val="0"/>
      <w:marBottom w:val="0"/>
      <w:divBdr>
        <w:top w:val="none" w:sz="0" w:space="0" w:color="auto"/>
        <w:left w:val="none" w:sz="0" w:space="0" w:color="auto"/>
        <w:bottom w:val="none" w:sz="0" w:space="0" w:color="auto"/>
        <w:right w:val="none" w:sz="0" w:space="0" w:color="auto"/>
      </w:divBdr>
      <w:divsChild>
        <w:div w:id="175848238">
          <w:marLeft w:val="0"/>
          <w:marRight w:val="0"/>
          <w:marTop w:val="0"/>
          <w:marBottom w:val="0"/>
          <w:divBdr>
            <w:top w:val="none" w:sz="0" w:space="0" w:color="auto"/>
            <w:left w:val="none" w:sz="0" w:space="0" w:color="auto"/>
            <w:bottom w:val="none" w:sz="0" w:space="0" w:color="auto"/>
            <w:right w:val="none" w:sz="0" w:space="0" w:color="auto"/>
          </w:divBdr>
          <w:divsChild>
            <w:div w:id="166169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636588">
      <w:bodyDiv w:val="1"/>
      <w:marLeft w:val="0"/>
      <w:marRight w:val="0"/>
      <w:marTop w:val="0"/>
      <w:marBottom w:val="0"/>
      <w:divBdr>
        <w:top w:val="none" w:sz="0" w:space="0" w:color="auto"/>
        <w:left w:val="none" w:sz="0" w:space="0" w:color="auto"/>
        <w:bottom w:val="none" w:sz="0" w:space="0" w:color="auto"/>
        <w:right w:val="none" w:sz="0" w:space="0" w:color="auto"/>
      </w:divBdr>
    </w:div>
    <w:div w:id="1598979741">
      <w:bodyDiv w:val="1"/>
      <w:marLeft w:val="0"/>
      <w:marRight w:val="0"/>
      <w:marTop w:val="0"/>
      <w:marBottom w:val="0"/>
      <w:divBdr>
        <w:top w:val="none" w:sz="0" w:space="0" w:color="auto"/>
        <w:left w:val="none" w:sz="0" w:space="0" w:color="auto"/>
        <w:bottom w:val="none" w:sz="0" w:space="0" w:color="auto"/>
        <w:right w:val="none" w:sz="0" w:space="0" w:color="auto"/>
      </w:divBdr>
    </w:div>
    <w:div w:id="1609435706">
      <w:bodyDiv w:val="1"/>
      <w:marLeft w:val="0"/>
      <w:marRight w:val="0"/>
      <w:marTop w:val="0"/>
      <w:marBottom w:val="0"/>
      <w:divBdr>
        <w:top w:val="none" w:sz="0" w:space="0" w:color="auto"/>
        <w:left w:val="none" w:sz="0" w:space="0" w:color="auto"/>
        <w:bottom w:val="none" w:sz="0" w:space="0" w:color="auto"/>
        <w:right w:val="none" w:sz="0" w:space="0" w:color="auto"/>
      </w:divBdr>
    </w:div>
    <w:div w:id="1611931342">
      <w:bodyDiv w:val="1"/>
      <w:marLeft w:val="0"/>
      <w:marRight w:val="0"/>
      <w:marTop w:val="0"/>
      <w:marBottom w:val="0"/>
      <w:divBdr>
        <w:top w:val="none" w:sz="0" w:space="0" w:color="auto"/>
        <w:left w:val="none" w:sz="0" w:space="0" w:color="auto"/>
        <w:bottom w:val="none" w:sz="0" w:space="0" w:color="auto"/>
        <w:right w:val="none" w:sz="0" w:space="0" w:color="auto"/>
      </w:divBdr>
    </w:div>
    <w:div w:id="1618218929">
      <w:bodyDiv w:val="1"/>
      <w:marLeft w:val="0"/>
      <w:marRight w:val="0"/>
      <w:marTop w:val="0"/>
      <w:marBottom w:val="0"/>
      <w:divBdr>
        <w:top w:val="none" w:sz="0" w:space="0" w:color="auto"/>
        <w:left w:val="none" w:sz="0" w:space="0" w:color="auto"/>
        <w:bottom w:val="none" w:sz="0" w:space="0" w:color="auto"/>
        <w:right w:val="none" w:sz="0" w:space="0" w:color="auto"/>
      </w:divBdr>
    </w:div>
    <w:div w:id="1618676890">
      <w:bodyDiv w:val="1"/>
      <w:marLeft w:val="0"/>
      <w:marRight w:val="0"/>
      <w:marTop w:val="0"/>
      <w:marBottom w:val="0"/>
      <w:divBdr>
        <w:top w:val="none" w:sz="0" w:space="0" w:color="auto"/>
        <w:left w:val="none" w:sz="0" w:space="0" w:color="auto"/>
        <w:bottom w:val="none" w:sz="0" w:space="0" w:color="auto"/>
        <w:right w:val="none" w:sz="0" w:space="0" w:color="auto"/>
      </w:divBdr>
      <w:divsChild>
        <w:div w:id="1856265482">
          <w:marLeft w:val="0"/>
          <w:marRight w:val="0"/>
          <w:marTop w:val="0"/>
          <w:marBottom w:val="0"/>
          <w:divBdr>
            <w:top w:val="none" w:sz="0" w:space="0" w:color="auto"/>
            <w:left w:val="none" w:sz="0" w:space="0" w:color="auto"/>
            <w:bottom w:val="none" w:sz="0" w:space="0" w:color="auto"/>
            <w:right w:val="none" w:sz="0" w:space="0" w:color="auto"/>
          </w:divBdr>
        </w:div>
      </w:divsChild>
    </w:div>
    <w:div w:id="1626234516">
      <w:bodyDiv w:val="1"/>
      <w:marLeft w:val="0"/>
      <w:marRight w:val="0"/>
      <w:marTop w:val="0"/>
      <w:marBottom w:val="0"/>
      <w:divBdr>
        <w:top w:val="none" w:sz="0" w:space="0" w:color="auto"/>
        <w:left w:val="none" w:sz="0" w:space="0" w:color="auto"/>
        <w:bottom w:val="none" w:sz="0" w:space="0" w:color="auto"/>
        <w:right w:val="none" w:sz="0" w:space="0" w:color="auto"/>
      </w:divBdr>
    </w:div>
    <w:div w:id="1629894560">
      <w:bodyDiv w:val="1"/>
      <w:marLeft w:val="0"/>
      <w:marRight w:val="0"/>
      <w:marTop w:val="0"/>
      <w:marBottom w:val="0"/>
      <w:divBdr>
        <w:top w:val="none" w:sz="0" w:space="0" w:color="auto"/>
        <w:left w:val="none" w:sz="0" w:space="0" w:color="auto"/>
        <w:bottom w:val="none" w:sz="0" w:space="0" w:color="auto"/>
        <w:right w:val="none" w:sz="0" w:space="0" w:color="auto"/>
      </w:divBdr>
    </w:div>
    <w:div w:id="1630281202">
      <w:bodyDiv w:val="1"/>
      <w:marLeft w:val="0"/>
      <w:marRight w:val="0"/>
      <w:marTop w:val="0"/>
      <w:marBottom w:val="0"/>
      <w:divBdr>
        <w:top w:val="none" w:sz="0" w:space="0" w:color="auto"/>
        <w:left w:val="none" w:sz="0" w:space="0" w:color="auto"/>
        <w:bottom w:val="none" w:sz="0" w:space="0" w:color="auto"/>
        <w:right w:val="none" w:sz="0" w:space="0" w:color="auto"/>
      </w:divBdr>
      <w:divsChild>
        <w:div w:id="17418267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4404379">
      <w:bodyDiv w:val="1"/>
      <w:marLeft w:val="0"/>
      <w:marRight w:val="0"/>
      <w:marTop w:val="0"/>
      <w:marBottom w:val="0"/>
      <w:divBdr>
        <w:top w:val="none" w:sz="0" w:space="0" w:color="auto"/>
        <w:left w:val="none" w:sz="0" w:space="0" w:color="auto"/>
        <w:bottom w:val="none" w:sz="0" w:space="0" w:color="auto"/>
        <w:right w:val="none" w:sz="0" w:space="0" w:color="auto"/>
      </w:divBdr>
    </w:div>
    <w:div w:id="1661420157">
      <w:bodyDiv w:val="1"/>
      <w:marLeft w:val="0"/>
      <w:marRight w:val="0"/>
      <w:marTop w:val="0"/>
      <w:marBottom w:val="0"/>
      <w:divBdr>
        <w:top w:val="none" w:sz="0" w:space="0" w:color="auto"/>
        <w:left w:val="none" w:sz="0" w:space="0" w:color="auto"/>
        <w:bottom w:val="none" w:sz="0" w:space="0" w:color="auto"/>
        <w:right w:val="none" w:sz="0" w:space="0" w:color="auto"/>
      </w:divBdr>
    </w:div>
    <w:div w:id="1663965240">
      <w:bodyDiv w:val="1"/>
      <w:marLeft w:val="0"/>
      <w:marRight w:val="0"/>
      <w:marTop w:val="0"/>
      <w:marBottom w:val="0"/>
      <w:divBdr>
        <w:top w:val="none" w:sz="0" w:space="0" w:color="auto"/>
        <w:left w:val="none" w:sz="0" w:space="0" w:color="auto"/>
        <w:bottom w:val="none" w:sz="0" w:space="0" w:color="auto"/>
        <w:right w:val="none" w:sz="0" w:space="0" w:color="auto"/>
      </w:divBdr>
    </w:div>
    <w:div w:id="1665083356">
      <w:bodyDiv w:val="1"/>
      <w:marLeft w:val="0"/>
      <w:marRight w:val="0"/>
      <w:marTop w:val="0"/>
      <w:marBottom w:val="0"/>
      <w:divBdr>
        <w:top w:val="none" w:sz="0" w:space="0" w:color="auto"/>
        <w:left w:val="none" w:sz="0" w:space="0" w:color="auto"/>
        <w:bottom w:val="none" w:sz="0" w:space="0" w:color="auto"/>
        <w:right w:val="none" w:sz="0" w:space="0" w:color="auto"/>
      </w:divBdr>
      <w:divsChild>
        <w:div w:id="2022924034">
          <w:marLeft w:val="0"/>
          <w:marRight w:val="0"/>
          <w:marTop w:val="0"/>
          <w:marBottom w:val="0"/>
          <w:divBdr>
            <w:top w:val="none" w:sz="0" w:space="0" w:color="auto"/>
            <w:left w:val="none" w:sz="0" w:space="0" w:color="auto"/>
            <w:bottom w:val="none" w:sz="0" w:space="0" w:color="auto"/>
            <w:right w:val="none" w:sz="0" w:space="0" w:color="auto"/>
          </w:divBdr>
          <w:divsChild>
            <w:div w:id="57042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973829">
      <w:bodyDiv w:val="1"/>
      <w:marLeft w:val="0"/>
      <w:marRight w:val="0"/>
      <w:marTop w:val="0"/>
      <w:marBottom w:val="0"/>
      <w:divBdr>
        <w:top w:val="none" w:sz="0" w:space="0" w:color="auto"/>
        <w:left w:val="none" w:sz="0" w:space="0" w:color="auto"/>
        <w:bottom w:val="none" w:sz="0" w:space="0" w:color="auto"/>
        <w:right w:val="none" w:sz="0" w:space="0" w:color="auto"/>
      </w:divBdr>
    </w:div>
    <w:div w:id="1670910862">
      <w:bodyDiv w:val="1"/>
      <w:marLeft w:val="0"/>
      <w:marRight w:val="0"/>
      <w:marTop w:val="0"/>
      <w:marBottom w:val="0"/>
      <w:divBdr>
        <w:top w:val="none" w:sz="0" w:space="0" w:color="auto"/>
        <w:left w:val="none" w:sz="0" w:space="0" w:color="auto"/>
        <w:bottom w:val="none" w:sz="0" w:space="0" w:color="auto"/>
        <w:right w:val="none" w:sz="0" w:space="0" w:color="auto"/>
      </w:divBdr>
    </w:div>
    <w:div w:id="1677345760">
      <w:bodyDiv w:val="1"/>
      <w:marLeft w:val="0"/>
      <w:marRight w:val="0"/>
      <w:marTop w:val="0"/>
      <w:marBottom w:val="0"/>
      <w:divBdr>
        <w:top w:val="none" w:sz="0" w:space="0" w:color="auto"/>
        <w:left w:val="none" w:sz="0" w:space="0" w:color="auto"/>
        <w:bottom w:val="none" w:sz="0" w:space="0" w:color="auto"/>
        <w:right w:val="none" w:sz="0" w:space="0" w:color="auto"/>
      </w:divBdr>
    </w:div>
    <w:div w:id="1680545041">
      <w:bodyDiv w:val="1"/>
      <w:marLeft w:val="0"/>
      <w:marRight w:val="0"/>
      <w:marTop w:val="0"/>
      <w:marBottom w:val="0"/>
      <w:divBdr>
        <w:top w:val="none" w:sz="0" w:space="0" w:color="auto"/>
        <w:left w:val="none" w:sz="0" w:space="0" w:color="auto"/>
        <w:bottom w:val="none" w:sz="0" w:space="0" w:color="auto"/>
        <w:right w:val="none" w:sz="0" w:space="0" w:color="auto"/>
      </w:divBdr>
    </w:div>
    <w:div w:id="1685473646">
      <w:bodyDiv w:val="1"/>
      <w:marLeft w:val="0"/>
      <w:marRight w:val="0"/>
      <w:marTop w:val="0"/>
      <w:marBottom w:val="0"/>
      <w:divBdr>
        <w:top w:val="none" w:sz="0" w:space="0" w:color="auto"/>
        <w:left w:val="none" w:sz="0" w:space="0" w:color="auto"/>
        <w:bottom w:val="none" w:sz="0" w:space="0" w:color="auto"/>
        <w:right w:val="none" w:sz="0" w:space="0" w:color="auto"/>
      </w:divBdr>
    </w:div>
    <w:div w:id="1690908043">
      <w:bodyDiv w:val="1"/>
      <w:marLeft w:val="0"/>
      <w:marRight w:val="0"/>
      <w:marTop w:val="0"/>
      <w:marBottom w:val="0"/>
      <w:divBdr>
        <w:top w:val="none" w:sz="0" w:space="0" w:color="auto"/>
        <w:left w:val="none" w:sz="0" w:space="0" w:color="auto"/>
        <w:bottom w:val="none" w:sz="0" w:space="0" w:color="auto"/>
        <w:right w:val="none" w:sz="0" w:space="0" w:color="auto"/>
      </w:divBdr>
    </w:div>
    <w:div w:id="1696807770">
      <w:bodyDiv w:val="1"/>
      <w:marLeft w:val="0"/>
      <w:marRight w:val="0"/>
      <w:marTop w:val="0"/>
      <w:marBottom w:val="0"/>
      <w:divBdr>
        <w:top w:val="none" w:sz="0" w:space="0" w:color="auto"/>
        <w:left w:val="none" w:sz="0" w:space="0" w:color="auto"/>
        <w:bottom w:val="none" w:sz="0" w:space="0" w:color="auto"/>
        <w:right w:val="none" w:sz="0" w:space="0" w:color="auto"/>
      </w:divBdr>
      <w:divsChild>
        <w:div w:id="729961801">
          <w:marLeft w:val="0"/>
          <w:marRight w:val="0"/>
          <w:marTop w:val="0"/>
          <w:marBottom w:val="0"/>
          <w:divBdr>
            <w:top w:val="none" w:sz="0" w:space="0" w:color="auto"/>
            <w:left w:val="none" w:sz="0" w:space="0" w:color="auto"/>
            <w:bottom w:val="none" w:sz="0" w:space="0" w:color="auto"/>
            <w:right w:val="none" w:sz="0" w:space="0" w:color="auto"/>
          </w:divBdr>
        </w:div>
      </w:divsChild>
    </w:div>
    <w:div w:id="1697151196">
      <w:bodyDiv w:val="1"/>
      <w:marLeft w:val="0"/>
      <w:marRight w:val="0"/>
      <w:marTop w:val="0"/>
      <w:marBottom w:val="0"/>
      <w:divBdr>
        <w:top w:val="none" w:sz="0" w:space="0" w:color="auto"/>
        <w:left w:val="none" w:sz="0" w:space="0" w:color="auto"/>
        <w:bottom w:val="none" w:sz="0" w:space="0" w:color="auto"/>
        <w:right w:val="none" w:sz="0" w:space="0" w:color="auto"/>
      </w:divBdr>
    </w:div>
    <w:div w:id="1704480099">
      <w:bodyDiv w:val="1"/>
      <w:marLeft w:val="0"/>
      <w:marRight w:val="0"/>
      <w:marTop w:val="0"/>
      <w:marBottom w:val="0"/>
      <w:divBdr>
        <w:top w:val="none" w:sz="0" w:space="0" w:color="auto"/>
        <w:left w:val="none" w:sz="0" w:space="0" w:color="auto"/>
        <w:bottom w:val="none" w:sz="0" w:space="0" w:color="auto"/>
        <w:right w:val="none" w:sz="0" w:space="0" w:color="auto"/>
      </w:divBdr>
    </w:div>
    <w:div w:id="1707874993">
      <w:bodyDiv w:val="1"/>
      <w:marLeft w:val="0"/>
      <w:marRight w:val="0"/>
      <w:marTop w:val="0"/>
      <w:marBottom w:val="0"/>
      <w:divBdr>
        <w:top w:val="none" w:sz="0" w:space="0" w:color="auto"/>
        <w:left w:val="none" w:sz="0" w:space="0" w:color="auto"/>
        <w:bottom w:val="none" w:sz="0" w:space="0" w:color="auto"/>
        <w:right w:val="none" w:sz="0" w:space="0" w:color="auto"/>
      </w:divBdr>
    </w:div>
    <w:div w:id="1717197938">
      <w:bodyDiv w:val="1"/>
      <w:marLeft w:val="0"/>
      <w:marRight w:val="0"/>
      <w:marTop w:val="0"/>
      <w:marBottom w:val="0"/>
      <w:divBdr>
        <w:top w:val="none" w:sz="0" w:space="0" w:color="auto"/>
        <w:left w:val="none" w:sz="0" w:space="0" w:color="auto"/>
        <w:bottom w:val="none" w:sz="0" w:space="0" w:color="auto"/>
        <w:right w:val="none" w:sz="0" w:space="0" w:color="auto"/>
      </w:divBdr>
      <w:divsChild>
        <w:div w:id="468937729">
          <w:marLeft w:val="0"/>
          <w:marRight w:val="0"/>
          <w:marTop w:val="0"/>
          <w:marBottom w:val="0"/>
          <w:divBdr>
            <w:top w:val="none" w:sz="0" w:space="0" w:color="auto"/>
            <w:left w:val="none" w:sz="0" w:space="0" w:color="auto"/>
            <w:bottom w:val="none" w:sz="0" w:space="0" w:color="auto"/>
            <w:right w:val="none" w:sz="0" w:space="0" w:color="auto"/>
          </w:divBdr>
        </w:div>
        <w:div w:id="230887805">
          <w:marLeft w:val="0"/>
          <w:marRight w:val="0"/>
          <w:marTop w:val="0"/>
          <w:marBottom w:val="0"/>
          <w:divBdr>
            <w:top w:val="none" w:sz="0" w:space="0" w:color="auto"/>
            <w:left w:val="none" w:sz="0" w:space="0" w:color="auto"/>
            <w:bottom w:val="none" w:sz="0" w:space="0" w:color="auto"/>
            <w:right w:val="none" w:sz="0" w:space="0" w:color="auto"/>
          </w:divBdr>
        </w:div>
      </w:divsChild>
    </w:div>
    <w:div w:id="1719160885">
      <w:bodyDiv w:val="1"/>
      <w:marLeft w:val="0"/>
      <w:marRight w:val="0"/>
      <w:marTop w:val="0"/>
      <w:marBottom w:val="0"/>
      <w:divBdr>
        <w:top w:val="none" w:sz="0" w:space="0" w:color="auto"/>
        <w:left w:val="none" w:sz="0" w:space="0" w:color="auto"/>
        <w:bottom w:val="none" w:sz="0" w:space="0" w:color="auto"/>
        <w:right w:val="none" w:sz="0" w:space="0" w:color="auto"/>
      </w:divBdr>
    </w:div>
    <w:div w:id="1722636670">
      <w:bodyDiv w:val="1"/>
      <w:marLeft w:val="0"/>
      <w:marRight w:val="0"/>
      <w:marTop w:val="0"/>
      <w:marBottom w:val="0"/>
      <w:divBdr>
        <w:top w:val="none" w:sz="0" w:space="0" w:color="auto"/>
        <w:left w:val="none" w:sz="0" w:space="0" w:color="auto"/>
        <w:bottom w:val="none" w:sz="0" w:space="0" w:color="auto"/>
        <w:right w:val="none" w:sz="0" w:space="0" w:color="auto"/>
      </w:divBdr>
    </w:div>
    <w:div w:id="1731420769">
      <w:bodyDiv w:val="1"/>
      <w:marLeft w:val="0"/>
      <w:marRight w:val="0"/>
      <w:marTop w:val="0"/>
      <w:marBottom w:val="0"/>
      <w:divBdr>
        <w:top w:val="none" w:sz="0" w:space="0" w:color="auto"/>
        <w:left w:val="none" w:sz="0" w:space="0" w:color="auto"/>
        <w:bottom w:val="none" w:sz="0" w:space="0" w:color="auto"/>
        <w:right w:val="none" w:sz="0" w:space="0" w:color="auto"/>
      </w:divBdr>
    </w:div>
    <w:div w:id="1736123496">
      <w:bodyDiv w:val="1"/>
      <w:marLeft w:val="0"/>
      <w:marRight w:val="0"/>
      <w:marTop w:val="0"/>
      <w:marBottom w:val="0"/>
      <w:divBdr>
        <w:top w:val="none" w:sz="0" w:space="0" w:color="auto"/>
        <w:left w:val="none" w:sz="0" w:space="0" w:color="auto"/>
        <w:bottom w:val="none" w:sz="0" w:space="0" w:color="auto"/>
        <w:right w:val="none" w:sz="0" w:space="0" w:color="auto"/>
      </w:divBdr>
    </w:div>
    <w:div w:id="1740663730">
      <w:bodyDiv w:val="1"/>
      <w:marLeft w:val="0"/>
      <w:marRight w:val="0"/>
      <w:marTop w:val="0"/>
      <w:marBottom w:val="0"/>
      <w:divBdr>
        <w:top w:val="none" w:sz="0" w:space="0" w:color="auto"/>
        <w:left w:val="none" w:sz="0" w:space="0" w:color="auto"/>
        <w:bottom w:val="none" w:sz="0" w:space="0" w:color="auto"/>
        <w:right w:val="none" w:sz="0" w:space="0" w:color="auto"/>
      </w:divBdr>
    </w:div>
    <w:div w:id="1767732589">
      <w:bodyDiv w:val="1"/>
      <w:marLeft w:val="0"/>
      <w:marRight w:val="0"/>
      <w:marTop w:val="0"/>
      <w:marBottom w:val="0"/>
      <w:divBdr>
        <w:top w:val="none" w:sz="0" w:space="0" w:color="auto"/>
        <w:left w:val="none" w:sz="0" w:space="0" w:color="auto"/>
        <w:bottom w:val="none" w:sz="0" w:space="0" w:color="auto"/>
        <w:right w:val="none" w:sz="0" w:space="0" w:color="auto"/>
      </w:divBdr>
      <w:divsChild>
        <w:div w:id="1425805409">
          <w:marLeft w:val="0"/>
          <w:marRight w:val="0"/>
          <w:marTop w:val="0"/>
          <w:marBottom w:val="0"/>
          <w:divBdr>
            <w:top w:val="none" w:sz="0" w:space="0" w:color="auto"/>
            <w:left w:val="none" w:sz="0" w:space="0" w:color="auto"/>
            <w:bottom w:val="none" w:sz="0" w:space="0" w:color="auto"/>
            <w:right w:val="none" w:sz="0" w:space="0" w:color="auto"/>
          </w:divBdr>
          <w:divsChild>
            <w:div w:id="1893996853">
              <w:marLeft w:val="0"/>
              <w:marRight w:val="0"/>
              <w:marTop w:val="0"/>
              <w:marBottom w:val="0"/>
              <w:divBdr>
                <w:top w:val="none" w:sz="0" w:space="0" w:color="auto"/>
                <w:left w:val="none" w:sz="0" w:space="0" w:color="auto"/>
                <w:bottom w:val="none" w:sz="0" w:space="0" w:color="auto"/>
                <w:right w:val="none" w:sz="0" w:space="0" w:color="auto"/>
              </w:divBdr>
            </w:div>
            <w:div w:id="164127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434409">
      <w:bodyDiv w:val="1"/>
      <w:marLeft w:val="0"/>
      <w:marRight w:val="0"/>
      <w:marTop w:val="0"/>
      <w:marBottom w:val="0"/>
      <w:divBdr>
        <w:top w:val="none" w:sz="0" w:space="0" w:color="auto"/>
        <w:left w:val="none" w:sz="0" w:space="0" w:color="auto"/>
        <w:bottom w:val="none" w:sz="0" w:space="0" w:color="auto"/>
        <w:right w:val="none" w:sz="0" w:space="0" w:color="auto"/>
      </w:divBdr>
    </w:div>
    <w:div w:id="1780493437">
      <w:bodyDiv w:val="1"/>
      <w:marLeft w:val="0"/>
      <w:marRight w:val="0"/>
      <w:marTop w:val="0"/>
      <w:marBottom w:val="0"/>
      <w:divBdr>
        <w:top w:val="none" w:sz="0" w:space="0" w:color="auto"/>
        <w:left w:val="none" w:sz="0" w:space="0" w:color="auto"/>
        <w:bottom w:val="none" w:sz="0" w:space="0" w:color="auto"/>
        <w:right w:val="none" w:sz="0" w:space="0" w:color="auto"/>
      </w:divBdr>
    </w:div>
    <w:div w:id="1781797459">
      <w:bodyDiv w:val="1"/>
      <w:marLeft w:val="0"/>
      <w:marRight w:val="0"/>
      <w:marTop w:val="0"/>
      <w:marBottom w:val="0"/>
      <w:divBdr>
        <w:top w:val="none" w:sz="0" w:space="0" w:color="auto"/>
        <w:left w:val="none" w:sz="0" w:space="0" w:color="auto"/>
        <w:bottom w:val="none" w:sz="0" w:space="0" w:color="auto"/>
        <w:right w:val="none" w:sz="0" w:space="0" w:color="auto"/>
      </w:divBdr>
    </w:div>
    <w:div w:id="1782527722">
      <w:bodyDiv w:val="1"/>
      <w:marLeft w:val="0"/>
      <w:marRight w:val="0"/>
      <w:marTop w:val="0"/>
      <w:marBottom w:val="0"/>
      <w:divBdr>
        <w:top w:val="none" w:sz="0" w:space="0" w:color="auto"/>
        <w:left w:val="none" w:sz="0" w:space="0" w:color="auto"/>
        <w:bottom w:val="none" w:sz="0" w:space="0" w:color="auto"/>
        <w:right w:val="none" w:sz="0" w:space="0" w:color="auto"/>
      </w:divBdr>
      <w:divsChild>
        <w:div w:id="182013416">
          <w:marLeft w:val="0"/>
          <w:marRight w:val="0"/>
          <w:marTop w:val="0"/>
          <w:marBottom w:val="0"/>
          <w:divBdr>
            <w:top w:val="none" w:sz="0" w:space="0" w:color="auto"/>
            <w:left w:val="none" w:sz="0" w:space="0" w:color="auto"/>
            <w:bottom w:val="none" w:sz="0" w:space="0" w:color="auto"/>
            <w:right w:val="none" w:sz="0" w:space="0" w:color="auto"/>
          </w:divBdr>
          <w:divsChild>
            <w:div w:id="1013457252">
              <w:marLeft w:val="0"/>
              <w:marRight w:val="0"/>
              <w:marTop w:val="0"/>
              <w:marBottom w:val="0"/>
              <w:divBdr>
                <w:top w:val="none" w:sz="0" w:space="0" w:color="auto"/>
                <w:left w:val="none" w:sz="0" w:space="0" w:color="auto"/>
                <w:bottom w:val="none" w:sz="0" w:space="0" w:color="auto"/>
                <w:right w:val="none" w:sz="0" w:space="0" w:color="auto"/>
              </w:divBdr>
            </w:div>
            <w:div w:id="2089571711">
              <w:marLeft w:val="0"/>
              <w:marRight w:val="0"/>
              <w:marTop w:val="0"/>
              <w:marBottom w:val="0"/>
              <w:divBdr>
                <w:top w:val="none" w:sz="0" w:space="0" w:color="auto"/>
                <w:left w:val="none" w:sz="0" w:space="0" w:color="auto"/>
                <w:bottom w:val="none" w:sz="0" w:space="0" w:color="auto"/>
                <w:right w:val="none" w:sz="0" w:space="0" w:color="auto"/>
              </w:divBdr>
            </w:div>
            <w:div w:id="36910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162466">
      <w:bodyDiv w:val="1"/>
      <w:marLeft w:val="0"/>
      <w:marRight w:val="0"/>
      <w:marTop w:val="0"/>
      <w:marBottom w:val="0"/>
      <w:divBdr>
        <w:top w:val="none" w:sz="0" w:space="0" w:color="auto"/>
        <w:left w:val="none" w:sz="0" w:space="0" w:color="auto"/>
        <w:bottom w:val="none" w:sz="0" w:space="0" w:color="auto"/>
        <w:right w:val="none" w:sz="0" w:space="0" w:color="auto"/>
      </w:divBdr>
      <w:divsChild>
        <w:div w:id="1510213962">
          <w:marLeft w:val="0"/>
          <w:marRight w:val="0"/>
          <w:marTop w:val="0"/>
          <w:marBottom w:val="0"/>
          <w:divBdr>
            <w:top w:val="none" w:sz="0" w:space="0" w:color="auto"/>
            <w:left w:val="none" w:sz="0" w:space="0" w:color="auto"/>
            <w:bottom w:val="none" w:sz="0" w:space="0" w:color="auto"/>
            <w:right w:val="none" w:sz="0" w:space="0" w:color="auto"/>
          </w:divBdr>
          <w:divsChild>
            <w:div w:id="484128446">
              <w:marLeft w:val="0"/>
              <w:marRight w:val="0"/>
              <w:marTop w:val="0"/>
              <w:marBottom w:val="0"/>
              <w:divBdr>
                <w:top w:val="none" w:sz="0" w:space="0" w:color="auto"/>
                <w:left w:val="none" w:sz="0" w:space="0" w:color="auto"/>
                <w:bottom w:val="none" w:sz="0" w:space="0" w:color="auto"/>
                <w:right w:val="none" w:sz="0" w:space="0" w:color="auto"/>
              </w:divBdr>
            </w:div>
            <w:div w:id="746538733">
              <w:marLeft w:val="0"/>
              <w:marRight w:val="0"/>
              <w:marTop w:val="0"/>
              <w:marBottom w:val="0"/>
              <w:divBdr>
                <w:top w:val="none" w:sz="0" w:space="0" w:color="auto"/>
                <w:left w:val="none" w:sz="0" w:space="0" w:color="auto"/>
                <w:bottom w:val="none" w:sz="0" w:space="0" w:color="auto"/>
                <w:right w:val="none" w:sz="0" w:space="0" w:color="auto"/>
              </w:divBdr>
            </w:div>
            <w:div w:id="907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78790">
      <w:bodyDiv w:val="1"/>
      <w:marLeft w:val="0"/>
      <w:marRight w:val="0"/>
      <w:marTop w:val="0"/>
      <w:marBottom w:val="0"/>
      <w:divBdr>
        <w:top w:val="none" w:sz="0" w:space="0" w:color="auto"/>
        <w:left w:val="none" w:sz="0" w:space="0" w:color="auto"/>
        <w:bottom w:val="none" w:sz="0" w:space="0" w:color="auto"/>
        <w:right w:val="none" w:sz="0" w:space="0" w:color="auto"/>
      </w:divBdr>
      <w:divsChild>
        <w:div w:id="865677762">
          <w:marLeft w:val="0"/>
          <w:marRight w:val="0"/>
          <w:marTop w:val="0"/>
          <w:marBottom w:val="0"/>
          <w:divBdr>
            <w:top w:val="none" w:sz="0" w:space="0" w:color="auto"/>
            <w:left w:val="none" w:sz="0" w:space="0" w:color="auto"/>
            <w:bottom w:val="none" w:sz="0" w:space="0" w:color="auto"/>
            <w:right w:val="none" w:sz="0" w:space="0" w:color="auto"/>
          </w:divBdr>
          <w:divsChild>
            <w:div w:id="78573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077815">
      <w:bodyDiv w:val="1"/>
      <w:marLeft w:val="0"/>
      <w:marRight w:val="0"/>
      <w:marTop w:val="0"/>
      <w:marBottom w:val="0"/>
      <w:divBdr>
        <w:top w:val="none" w:sz="0" w:space="0" w:color="auto"/>
        <w:left w:val="none" w:sz="0" w:space="0" w:color="auto"/>
        <w:bottom w:val="none" w:sz="0" w:space="0" w:color="auto"/>
        <w:right w:val="none" w:sz="0" w:space="0" w:color="auto"/>
      </w:divBdr>
      <w:divsChild>
        <w:div w:id="2125228322">
          <w:marLeft w:val="0"/>
          <w:marRight w:val="0"/>
          <w:marTop w:val="0"/>
          <w:marBottom w:val="0"/>
          <w:divBdr>
            <w:top w:val="none" w:sz="0" w:space="0" w:color="auto"/>
            <w:left w:val="none" w:sz="0" w:space="0" w:color="auto"/>
            <w:bottom w:val="none" w:sz="0" w:space="0" w:color="auto"/>
            <w:right w:val="none" w:sz="0" w:space="0" w:color="auto"/>
          </w:divBdr>
        </w:div>
      </w:divsChild>
    </w:div>
    <w:div w:id="1810199941">
      <w:bodyDiv w:val="1"/>
      <w:marLeft w:val="0"/>
      <w:marRight w:val="0"/>
      <w:marTop w:val="0"/>
      <w:marBottom w:val="0"/>
      <w:divBdr>
        <w:top w:val="none" w:sz="0" w:space="0" w:color="auto"/>
        <w:left w:val="none" w:sz="0" w:space="0" w:color="auto"/>
        <w:bottom w:val="none" w:sz="0" w:space="0" w:color="auto"/>
        <w:right w:val="none" w:sz="0" w:space="0" w:color="auto"/>
      </w:divBdr>
    </w:div>
    <w:div w:id="1816726940">
      <w:bodyDiv w:val="1"/>
      <w:marLeft w:val="0"/>
      <w:marRight w:val="0"/>
      <w:marTop w:val="0"/>
      <w:marBottom w:val="0"/>
      <w:divBdr>
        <w:top w:val="none" w:sz="0" w:space="0" w:color="auto"/>
        <w:left w:val="none" w:sz="0" w:space="0" w:color="auto"/>
        <w:bottom w:val="none" w:sz="0" w:space="0" w:color="auto"/>
        <w:right w:val="none" w:sz="0" w:space="0" w:color="auto"/>
      </w:divBdr>
    </w:div>
    <w:div w:id="1818304751">
      <w:bodyDiv w:val="1"/>
      <w:marLeft w:val="0"/>
      <w:marRight w:val="0"/>
      <w:marTop w:val="0"/>
      <w:marBottom w:val="0"/>
      <w:divBdr>
        <w:top w:val="none" w:sz="0" w:space="0" w:color="auto"/>
        <w:left w:val="none" w:sz="0" w:space="0" w:color="auto"/>
        <w:bottom w:val="none" w:sz="0" w:space="0" w:color="auto"/>
        <w:right w:val="none" w:sz="0" w:space="0" w:color="auto"/>
      </w:divBdr>
    </w:div>
    <w:div w:id="1818917284">
      <w:bodyDiv w:val="1"/>
      <w:marLeft w:val="0"/>
      <w:marRight w:val="0"/>
      <w:marTop w:val="0"/>
      <w:marBottom w:val="0"/>
      <w:divBdr>
        <w:top w:val="none" w:sz="0" w:space="0" w:color="auto"/>
        <w:left w:val="none" w:sz="0" w:space="0" w:color="auto"/>
        <w:bottom w:val="none" w:sz="0" w:space="0" w:color="auto"/>
        <w:right w:val="none" w:sz="0" w:space="0" w:color="auto"/>
      </w:divBdr>
    </w:div>
    <w:div w:id="1820726958">
      <w:bodyDiv w:val="1"/>
      <w:marLeft w:val="0"/>
      <w:marRight w:val="0"/>
      <w:marTop w:val="0"/>
      <w:marBottom w:val="0"/>
      <w:divBdr>
        <w:top w:val="none" w:sz="0" w:space="0" w:color="auto"/>
        <w:left w:val="none" w:sz="0" w:space="0" w:color="auto"/>
        <w:bottom w:val="none" w:sz="0" w:space="0" w:color="auto"/>
        <w:right w:val="none" w:sz="0" w:space="0" w:color="auto"/>
      </w:divBdr>
    </w:div>
    <w:div w:id="1827896603">
      <w:bodyDiv w:val="1"/>
      <w:marLeft w:val="0"/>
      <w:marRight w:val="0"/>
      <w:marTop w:val="0"/>
      <w:marBottom w:val="0"/>
      <w:divBdr>
        <w:top w:val="none" w:sz="0" w:space="0" w:color="auto"/>
        <w:left w:val="none" w:sz="0" w:space="0" w:color="auto"/>
        <w:bottom w:val="none" w:sz="0" w:space="0" w:color="auto"/>
        <w:right w:val="none" w:sz="0" w:space="0" w:color="auto"/>
      </w:divBdr>
    </w:div>
    <w:div w:id="1832670275">
      <w:bodyDiv w:val="1"/>
      <w:marLeft w:val="0"/>
      <w:marRight w:val="0"/>
      <w:marTop w:val="0"/>
      <w:marBottom w:val="0"/>
      <w:divBdr>
        <w:top w:val="none" w:sz="0" w:space="0" w:color="auto"/>
        <w:left w:val="none" w:sz="0" w:space="0" w:color="auto"/>
        <w:bottom w:val="none" w:sz="0" w:space="0" w:color="auto"/>
        <w:right w:val="none" w:sz="0" w:space="0" w:color="auto"/>
      </w:divBdr>
    </w:div>
    <w:div w:id="1833763122">
      <w:bodyDiv w:val="1"/>
      <w:marLeft w:val="0"/>
      <w:marRight w:val="0"/>
      <w:marTop w:val="0"/>
      <w:marBottom w:val="0"/>
      <w:divBdr>
        <w:top w:val="none" w:sz="0" w:space="0" w:color="auto"/>
        <w:left w:val="none" w:sz="0" w:space="0" w:color="auto"/>
        <w:bottom w:val="none" w:sz="0" w:space="0" w:color="auto"/>
        <w:right w:val="none" w:sz="0" w:space="0" w:color="auto"/>
      </w:divBdr>
      <w:divsChild>
        <w:div w:id="1129863037">
          <w:marLeft w:val="0"/>
          <w:marRight w:val="0"/>
          <w:marTop w:val="0"/>
          <w:marBottom w:val="0"/>
          <w:divBdr>
            <w:top w:val="none" w:sz="0" w:space="0" w:color="auto"/>
            <w:left w:val="none" w:sz="0" w:space="0" w:color="auto"/>
            <w:bottom w:val="none" w:sz="0" w:space="0" w:color="auto"/>
            <w:right w:val="none" w:sz="0" w:space="0" w:color="auto"/>
          </w:divBdr>
          <w:divsChild>
            <w:div w:id="192140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266720">
      <w:bodyDiv w:val="1"/>
      <w:marLeft w:val="0"/>
      <w:marRight w:val="0"/>
      <w:marTop w:val="0"/>
      <w:marBottom w:val="0"/>
      <w:divBdr>
        <w:top w:val="none" w:sz="0" w:space="0" w:color="auto"/>
        <w:left w:val="none" w:sz="0" w:space="0" w:color="auto"/>
        <w:bottom w:val="none" w:sz="0" w:space="0" w:color="auto"/>
        <w:right w:val="none" w:sz="0" w:space="0" w:color="auto"/>
      </w:divBdr>
      <w:divsChild>
        <w:div w:id="1068646631">
          <w:marLeft w:val="0"/>
          <w:marRight w:val="0"/>
          <w:marTop w:val="0"/>
          <w:marBottom w:val="0"/>
          <w:divBdr>
            <w:top w:val="none" w:sz="0" w:space="0" w:color="auto"/>
            <w:left w:val="none" w:sz="0" w:space="0" w:color="auto"/>
            <w:bottom w:val="none" w:sz="0" w:space="0" w:color="auto"/>
            <w:right w:val="none" w:sz="0" w:space="0" w:color="auto"/>
          </w:divBdr>
        </w:div>
      </w:divsChild>
    </w:div>
    <w:div w:id="1846481182">
      <w:bodyDiv w:val="1"/>
      <w:marLeft w:val="0"/>
      <w:marRight w:val="0"/>
      <w:marTop w:val="0"/>
      <w:marBottom w:val="0"/>
      <w:divBdr>
        <w:top w:val="none" w:sz="0" w:space="0" w:color="auto"/>
        <w:left w:val="none" w:sz="0" w:space="0" w:color="auto"/>
        <w:bottom w:val="none" w:sz="0" w:space="0" w:color="auto"/>
        <w:right w:val="none" w:sz="0" w:space="0" w:color="auto"/>
      </w:divBdr>
    </w:div>
    <w:div w:id="1850559018">
      <w:bodyDiv w:val="1"/>
      <w:marLeft w:val="0"/>
      <w:marRight w:val="0"/>
      <w:marTop w:val="0"/>
      <w:marBottom w:val="0"/>
      <w:divBdr>
        <w:top w:val="none" w:sz="0" w:space="0" w:color="auto"/>
        <w:left w:val="none" w:sz="0" w:space="0" w:color="auto"/>
        <w:bottom w:val="none" w:sz="0" w:space="0" w:color="auto"/>
        <w:right w:val="none" w:sz="0" w:space="0" w:color="auto"/>
      </w:divBdr>
    </w:div>
    <w:div w:id="1851094397">
      <w:bodyDiv w:val="1"/>
      <w:marLeft w:val="0"/>
      <w:marRight w:val="0"/>
      <w:marTop w:val="0"/>
      <w:marBottom w:val="0"/>
      <w:divBdr>
        <w:top w:val="none" w:sz="0" w:space="0" w:color="auto"/>
        <w:left w:val="none" w:sz="0" w:space="0" w:color="auto"/>
        <w:bottom w:val="none" w:sz="0" w:space="0" w:color="auto"/>
        <w:right w:val="none" w:sz="0" w:space="0" w:color="auto"/>
      </w:divBdr>
    </w:div>
    <w:div w:id="1854033835">
      <w:bodyDiv w:val="1"/>
      <w:marLeft w:val="0"/>
      <w:marRight w:val="0"/>
      <w:marTop w:val="0"/>
      <w:marBottom w:val="0"/>
      <w:divBdr>
        <w:top w:val="none" w:sz="0" w:space="0" w:color="auto"/>
        <w:left w:val="none" w:sz="0" w:space="0" w:color="auto"/>
        <w:bottom w:val="none" w:sz="0" w:space="0" w:color="auto"/>
        <w:right w:val="none" w:sz="0" w:space="0" w:color="auto"/>
      </w:divBdr>
      <w:divsChild>
        <w:div w:id="1946616661">
          <w:marLeft w:val="0"/>
          <w:marRight w:val="0"/>
          <w:marTop w:val="0"/>
          <w:marBottom w:val="0"/>
          <w:divBdr>
            <w:top w:val="none" w:sz="0" w:space="0" w:color="auto"/>
            <w:left w:val="none" w:sz="0" w:space="0" w:color="auto"/>
            <w:bottom w:val="none" w:sz="0" w:space="0" w:color="auto"/>
            <w:right w:val="none" w:sz="0" w:space="0" w:color="auto"/>
          </w:divBdr>
        </w:div>
        <w:div w:id="1412703967">
          <w:marLeft w:val="0"/>
          <w:marRight w:val="0"/>
          <w:marTop w:val="0"/>
          <w:marBottom w:val="0"/>
          <w:divBdr>
            <w:top w:val="none" w:sz="0" w:space="0" w:color="auto"/>
            <w:left w:val="none" w:sz="0" w:space="0" w:color="auto"/>
            <w:bottom w:val="none" w:sz="0" w:space="0" w:color="auto"/>
            <w:right w:val="none" w:sz="0" w:space="0" w:color="auto"/>
          </w:divBdr>
        </w:div>
        <w:div w:id="1173185899">
          <w:marLeft w:val="0"/>
          <w:marRight w:val="0"/>
          <w:marTop w:val="0"/>
          <w:marBottom w:val="0"/>
          <w:divBdr>
            <w:top w:val="none" w:sz="0" w:space="0" w:color="auto"/>
            <w:left w:val="none" w:sz="0" w:space="0" w:color="auto"/>
            <w:bottom w:val="none" w:sz="0" w:space="0" w:color="auto"/>
            <w:right w:val="none" w:sz="0" w:space="0" w:color="auto"/>
          </w:divBdr>
        </w:div>
        <w:div w:id="1726027457">
          <w:marLeft w:val="0"/>
          <w:marRight w:val="0"/>
          <w:marTop w:val="0"/>
          <w:marBottom w:val="0"/>
          <w:divBdr>
            <w:top w:val="none" w:sz="0" w:space="0" w:color="auto"/>
            <w:left w:val="none" w:sz="0" w:space="0" w:color="auto"/>
            <w:bottom w:val="none" w:sz="0" w:space="0" w:color="auto"/>
            <w:right w:val="none" w:sz="0" w:space="0" w:color="auto"/>
          </w:divBdr>
        </w:div>
      </w:divsChild>
    </w:div>
    <w:div w:id="1863278039">
      <w:bodyDiv w:val="1"/>
      <w:marLeft w:val="0"/>
      <w:marRight w:val="0"/>
      <w:marTop w:val="0"/>
      <w:marBottom w:val="0"/>
      <w:divBdr>
        <w:top w:val="none" w:sz="0" w:space="0" w:color="auto"/>
        <w:left w:val="none" w:sz="0" w:space="0" w:color="auto"/>
        <w:bottom w:val="none" w:sz="0" w:space="0" w:color="auto"/>
        <w:right w:val="none" w:sz="0" w:space="0" w:color="auto"/>
      </w:divBdr>
    </w:div>
    <w:div w:id="1863281909">
      <w:bodyDiv w:val="1"/>
      <w:marLeft w:val="0"/>
      <w:marRight w:val="0"/>
      <w:marTop w:val="0"/>
      <w:marBottom w:val="0"/>
      <w:divBdr>
        <w:top w:val="none" w:sz="0" w:space="0" w:color="auto"/>
        <w:left w:val="none" w:sz="0" w:space="0" w:color="auto"/>
        <w:bottom w:val="none" w:sz="0" w:space="0" w:color="auto"/>
        <w:right w:val="none" w:sz="0" w:space="0" w:color="auto"/>
      </w:divBdr>
    </w:div>
    <w:div w:id="1865316739">
      <w:bodyDiv w:val="1"/>
      <w:marLeft w:val="0"/>
      <w:marRight w:val="0"/>
      <w:marTop w:val="0"/>
      <w:marBottom w:val="0"/>
      <w:divBdr>
        <w:top w:val="none" w:sz="0" w:space="0" w:color="auto"/>
        <w:left w:val="none" w:sz="0" w:space="0" w:color="auto"/>
        <w:bottom w:val="none" w:sz="0" w:space="0" w:color="auto"/>
        <w:right w:val="none" w:sz="0" w:space="0" w:color="auto"/>
      </w:divBdr>
    </w:div>
    <w:div w:id="1881824313">
      <w:bodyDiv w:val="1"/>
      <w:marLeft w:val="0"/>
      <w:marRight w:val="0"/>
      <w:marTop w:val="0"/>
      <w:marBottom w:val="0"/>
      <w:divBdr>
        <w:top w:val="none" w:sz="0" w:space="0" w:color="auto"/>
        <w:left w:val="none" w:sz="0" w:space="0" w:color="auto"/>
        <w:bottom w:val="none" w:sz="0" w:space="0" w:color="auto"/>
        <w:right w:val="none" w:sz="0" w:space="0" w:color="auto"/>
      </w:divBdr>
    </w:div>
    <w:div w:id="1883209336">
      <w:bodyDiv w:val="1"/>
      <w:marLeft w:val="0"/>
      <w:marRight w:val="0"/>
      <w:marTop w:val="0"/>
      <w:marBottom w:val="0"/>
      <w:divBdr>
        <w:top w:val="none" w:sz="0" w:space="0" w:color="auto"/>
        <w:left w:val="none" w:sz="0" w:space="0" w:color="auto"/>
        <w:bottom w:val="none" w:sz="0" w:space="0" w:color="auto"/>
        <w:right w:val="none" w:sz="0" w:space="0" w:color="auto"/>
      </w:divBdr>
    </w:div>
    <w:div w:id="1891112131">
      <w:bodyDiv w:val="1"/>
      <w:marLeft w:val="0"/>
      <w:marRight w:val="0"/>
      <w:marTop w:val="0"/>
      <w:marBottom w:val="0"/>
      <w:divBdr>
        <w:top w:val="none" w:sz="0" w:space="0" w:color="auto"/>
        <w:left w:val="none" w:sz="0" w:space="0" w:color="auto"/>
        <w:bottom w:val="none" w:sz="0" w:space="0" w:color="auto"/>
        <w:right w:val="none" w:sz="0" w:space="0" w:color="auto"/>
      </w:divBdr>
    </w:div>
    <w:div w:id="1905871760">
      <w:bodyDiv w:val="1"/>
      <w:marLeft w:val="0"/>
      <w:marRight w:val="0"/>
      <w:marTop w:val="0"/>
      <w:marBottom w:val="0"/>
      <w:divBdr>
        <w:top w:val="none" w:sz="0" w:space="0" w:color="auto"/>
        <w:left w:val="none" w:sz="0" w:space="0" w:color="auto"/>
        <w:bottom w:val="none" w:sz="0" w:space="0" w:color="auto"/>
        <w:right w:val="none" w:sz="0" w:space="0" w:color="auto"/>
      </w:divBdr>
    </w:div>
    <w:div w:id="1914505715">
      <w:bodyDiv w:val="1"/>
      <w:marLeft w:val="0"/>
      <w:marRight w:val="0"/>
      <w:marTop w:val="0"/>
      <w:marBottom w:val="0"/>
      <w:divBdr>
        <w:top w:val="none" w:sz="0" w:space="0" w:color="auto"/>
        <w:left w:val="none" w:sz="0" w:space="0" w:color="auto"/>
        <w:bottom w:val="none" w:sz="0" w:space="0" w:color="auto"/>
        <w:right w:val="none" w:sz="0" w:space="0" w:color="auto"/>
      </w:divBdr>
    </w:div>
    <w:div w:id="1917519626">
      <w:bodyDiv w:val="1"/>
      <w:marLeft w:val="0"/>
      <w:marRight w:val="0"/>
      <w:marTop w:val="0"/>
      <w:marBottom w:val="0"/>
      <w:divBdr>
        <w:top w:val="none" w:sz="0" w:space="0" w:color="auto"/>
        <w:left w:val="none" w:sz="0" w:space="0" w:color="auto"/>
        <w:bottom w:val="none" w:sz="0" w:space="0" w:color="auto"/>
        <w:right w:val="none" w:sz="0" w:space="0" w:color="auto"/>
      </w:divBdr>
    </w:div>
    <w:div w:id="1922912087">
      <w:bodyDiv w:val="1"/>
      <w:marLeft w:val="0"/>
      <w:marRight w:val="0"/>
      <w:marTop w:val="0"/>
      <w:marBottom w:val="0"/>
      <w:divBdr>
        <w:top w:val="none" w:sz="0" w:space="0" w:color="auto"/>
        <w:left w:val="none" w:sz="0" w:space="0" w:color="auto"/>
        <w:bottom w:val="none" w:sz="0" w:space="0" w:color="auto"/>
        <w:right w:val="none" w:sz="0" w:space="0" w:color="auto"/>
      </w:divBdr>
    </w:div>
    <w:div w:id="1928492802">
      <w:bodyDiv w:val="1"/>
      <w:marLeft w:val="0"/>
      <w:marRight w:val="0"/>
      <w:marTop w:val="0"/>
      <w:marBottom w:val="0"/>
      <w:divBdr>
        <w:top w:val="none" w:sz="0" w:space="0" w:color="auto"/>
        <w:left w:val="none" w:sz="0" w:space="0" w:color="auto"/>
        <w:bottom w:val="none" w:sz="0" w:space="0" w:color="auto"/>
        <w:right w:val="none" w:sz="0" w:space="0" w:color="auto"/>
      </w:divBdr>
    </w:div>
    <w:div w:id="1942495755">
      <w:bodyDiv w:val="1"/>
      <w:marLeft w:val="0"/>
      <w:marRight w:val="0"/>
      <w:marTop w:val="0"/>
      <w:marBottom w:val="0"/>
      <w:divBdr>
        <w:top w:val="none" w:sz="0" w:space="0" w:color="auto"/>
        <w:left w:val="none" w:sz="0" w:space="0" w:color="auto"/>
        <w:bottom w:val="none" w:sz="0" w:space="0" w:color="auto"/>
        <w:right w:val="none" w:sz="0" w:space="0" w:color="auto"/>
      </w:divBdr>
    </w:div>
    <w:div w:id="1946499660">
      <w:bodyDiv w:val="1"/>
      <w:marLeft w:val="0"/>
      <w:marRight w:val="0"/>
      <w:marTop w:val="0"/>
      <w:marBottom w:val="0"/>
      <w:divBdr>
        <w:top w:val="none" w:sz="0" w:space="0" w:color="auto"/>
        <w:left w:val="none" w:sz="0" w:space="0" w:color="auto"/>
        <w:bottom w:val="none" w:sz="0" w:space="0" w:color="auto"/>
        <w:right w:val="none" w:sz="0" w:space="0" w:color="auto"/>
      </w:divBdr>
    </w:div>
    <w:div w:id="1961498816">
      <w:bodyDiv w:val="1"/>
      <w:marLeft w:val="0"/>
      <w:marRight w:val="0"/>
      <w:marTop w:val="0"/>
      <w:marBottom w:val="0"/>
      <w:divBdr>
        <w:top w:val="none" w:sz="0" w:space="0" w:color="auto"/>
        <w:left w:val="none" w:sz="0" w:space="0" w:color="auto"/>
        <w:bottom w:val="none" w:sz="0" w:space="0" w:color="auto"/>
        <w:right w:val="none" w:sz="0" w:space="0" w:color="auto"/>
      </w:divBdr>
      <w:divsChild>
        <w:div w:id="1623851031">
          <w:marLeft w:val="0"/>
          <w:marRight w:val="0"/>
          <w:marTop w:val="0"/>
          <w:marBottom w:val="0"/>
          <w:divBdr>
            <w:top w:val="none" w:sz="0" w:space="0" w:color="auto"/>
            <w:left w:val="none" w:sz="0" w:space="0" w:color="auto"/>
            <w:bottom w:val="none" w:sz="0" w:space="0" w:color="auto"/>
            <w:right w:val="none" w:sz="0" w:space="0" w:color="auto"/>
          </w:divBdr>
        </w:div>
      </w:divsChild>
    </w:div>
    <w:div w:id="1975527143">
      <w:bodyDiv w:val="1"/>
      <w:marLeft w:val="0"/>
      <w:marRight w:val="0"/>
      <w:marTop w:val="0"/>
      <w:marBottom w:val="0"/>
      <w:divBdr>
        <w:top w:val="none" w:sz="0" w:space="0" w:color="auto"/>
        <w:left w:val="none" w:sz="0" w:space="0" w:color="auto"/>
        <w:bottom w:val="none" w:sz="0" w:space="0" w:color="auto"/>
        <w:right w:val="none" w:sz="0" w:space="0" w:color="auto"/>
      </w:divBdr>
    </w:div>
    <w:div w:id="1976569425">
      <w:bodyDiv w:val="1"/>
      <w:marLeft w:val="0"/>
      <w:marRight w:val="0"/>
      <w:marTop w:val="0"/>
      <w:marBottom w:val="0"/>
      <w:divBdr>
        <w:top w:val="none" w:sz="0" w:space="0" w:color="auto"/>
        <w:left w:val="none" w:sz="0" w:space="0" w:color="auto"/>
        <w:bottom w:val="none" w:sz="0" w:space="0" w:color="auto"/>
        <w:right w:val="none" w:sz="0" w:space="0" w:color="auto"/>
      </w:divBdr>
    </w:div>
    <w:div w:id="1976593638">
      <w:bodyDiv w:val="1"/>
      <w:marLeft w:val="0"/>
      <w:marRight w:val="0"/>
      <w:marTop w:val="0"/>
      <w:marBottom w:val="0"/>
      <w:divBdr>
        <w:top w:val="none" w:sz="0" w:space="0" w:color="auto"/>
        <w:left w:val="none" w:sz="0" w:space="0" w:color="auto"/>
        <w:bottom w:val="none" w:sz="0" w:space="0" w:color="auto"/>
        <w:right w:val="none" w:sz="0" w:space="0" w:color="auto"/>
      </w:divBdr>
    </w:div>
    <w:div w:id="1987127097">
      <w:bodyDiv w:val="1"/>
      <w:marLeft w:val="0"/>
      <w:marRight w:val="0"/>
      <w:marTop w:val="0"/>
      <w:marBottom w:val="0"/>
      <w:divBdr>
        <w:top w:val="none" w:sz="0" w:space="0" w:color="auto"/>
        <w:left w:val="none" w:sz="0" w:space="0" w:color="auto"/>
        <w:bottom w:val="none" w:sz="0" w:space="0" w:color="auto"/>
        <w:right w:val="none" w:sz="0" w:space="0" w:color="auto"/>
      </w:divBdr>
      <w:divsChild>
        <w:div w:id="1768185222">
          <w:marLeft w:val="0"/>
          <w:marRight w:val="0"/>
          <w:marTop w:val="0"/>
          <w:marBottom w:val="0"/>
          <w:divBdr>
            <w:top w:val="none" w:sz="0" w:space="0" w:color="auto"/>
            <w:left w:val="none" w:sz="0" w:space="0" w:color="auto"/>
            <w:bottom w:val="none" w:sz="0" w:space="0" w:color="auto"/>
            <w:right w:val="none" w:sz="0" w:space="0" w:color="auto"/>
          </w:divBdr>
        </w:div>
      </w:divsChild>
    </w:div>
    <w:div w:id="2011905515">
      <w:bodyDiv w:val="1"/>
      <w:marLeft w:val="0"/>
      <w:marRight w:val="0"/>
      <w:marTop w:val="0"/>
      <w:marBottom w:val="0"/>
      <w:divBdr>
        <w:top w:val="none" w:sz="0" w:space="0" w:color="auto"/>
        <w:left w:val="none" w:sz="0" w:space="0" w:color="auto"/>
        <w:bottom w:val="none" w:sz="0" w:space="0" w:color="auto"/>
        <w:right w:val="none" w:sz="0" w:space="0" w:color="auto"/>
      </w:divBdr>
    </w:div>
    <w:div w:id="2016765680">
      <w:bodyDiv w:val="1"/>
      <w:marLeft w:val="0"/>
      <w:marRight w:val="0"/>
      <w:marTop w:val="0"/>
      <w:marBottom w:val="0"/>
      <w:divBdr>
        <w:top w:val="none" w:sz="0" w:space="0" w:color="auto"/>
        <w:left w:val="none" w:sz="0" w:space="0" w:color="auto"/>
        <w:bottom w:val="none" w:sz="0" w:space="0" w:color="auto"/>
        <w:right w:val="none" w:sz="0" w:space="0" w:color="auto"/>
      </w:divBdr>
      <w:divsChild>
        <w:div w:id="1836257985">
          <w:marLeft w:val="0"/>
          <w:marRight w:val="0"/>
          <w:marTop w:val="0"/>
          <w:marBottom w:val="0"/>
          <w:divBdr>
            <w:top w:val="none" w:sz="0" w:space="0" w:color="auto"/>
            <w:left w:val="none" w:sz="0" w:space="0" w:color="auto"/>
            <w:bottom w:val="none" w:sz="0" w:space="0" w:color="auto"/>
            <w:right w:val="none" w:sz="0" w:space="0" w:color="auto"/>
          </w:divBdr>
        </w:div>
      </w:divsChild>
    </w:div>
    <w:div w:id="2020889580">
      <w:bodyDiv w:val="1"/>
      <w:marLeft w:val="0"/>
      <w:marRight w:val="0"/>
      <w:marTop w:val="0"/>
      <w:marBottom w:val="0"/>
      <w:divBdr>
        <w:top w:val="none" w:sz="0" w:space="0" w:color="auto"/>
        <w:left w:val="none" w:sz="0" w:space="0" w:color="auto"/>
        <w:bottom w:val="none" w:sz="0" w:space="0" w:color="auto"/>
        <w:right w:val="none" w:sz="0" w:space="0" w:color="auto"/>
      </w:divBdr>
    </w:div>
    <w:div w:id="2022080086">
      <w:bodyDiv w:val="1"/>
      <w:marLeft w:val="0"/>
      <w:marRight w:val="0"/>
      <w:marTop w:val="0"/>
      <w:marBottom w:val="0"/>
      <w:divBdr>
        <w:top w:val="none" w:sz="0" w:space="0" w:color="auto"/>
        <w:left w:val="none" w:sz="0" w:space="0" w:color="auto"/>
        <w:bottom w:val="none" w:sz="0" w:space="0" w:color="auto"/>
        <w:right w:val="none" w:sz="0" w:space="0" w:color="auto"/>
      </w:divBdr>
    </w:div>
    <w:div w:id="2042973074">
      <w:bodyDiv w:val="1"/>
      <w:marLeft w:val="0"/>
      <w:marRight w:val="0"/>
      <w:marTop w:val="0"/>
      <w:marBottom w:val="0"/>
      <w:divBdr>
        <w:top w:val="none" w:sz="0" w:space="0" w:color="auto"/>
        <w:left w:val="none" w:sz="0" w:space="0" w:color="auto"/>
        <w:bottom w:val="none" w:sz="0" w:space="0" w:color="auto"/>
        <w:right w:val="none" w:sz="0" w:space="0" w:color="auto"/>
      </w:divBdr>
    </w:div>
    <w:div w:id="2065106533">
      <w:bodyDiv w:val="1"/>
      <w:marLeft w:val="0"/>
      <w:marRight w:val="0"/>
      <w:marTop w:val="0"/>
      <w:marBottom w:val="0"/>
      <w:divBdr>
        <w:top w:val="none" w:sz="0" w:space="0" w:color="auto"/>
        <w:left w:val="none" w:sz="0" w:space="0" w:color="auto"/>
        <w:bottom w:val="none" w:sz="0" w:space="0" w:color="auto"/>
        <w:right w:val="none" w:sz="0" w:space="0" w:color="auto"/>
      </w:divBdr>
      <w:divsChild>
        <w:div w:id="1589538640">
          <w:marLeft w:val="0"/>
          <w:marRight w:val="0"/>
          <w:marTop w:val="0"/>
          <w:marBottom w:val="0"/>
          <w:divBdr>
            <w:top w:val="none" w:sz="0" w:space="0" w:color="auto"/>
            <w:left w:val="none" w:sz="0" w:space="0" w:color="auto"/>
            <w:bottom w:val="none" w:sz="0" w:space="0" w:color="auto"/>
            <w:right w:val="none" w:sz="0" w:space="0" w:color="auto"/>
          </w:divBdr>
          <w:divsChild>
            <w:div w:id="802623617">
              <w:marLeft w:val="0"/>
              <w:marRight w:val="0"/>
              <w:marTop w:val="0"/>
              <w:marBottom w:val="0"/>
              <w:divBdr>
                <w:top w:val="none" w:sz="0" w:space="0" w:color="auto"/>
                <w:left w:val="none" w:sz="0" w:space="0" w:color="auto"/>
                <w:bottom w:val="none" w:sz="0" w:space="0" w:color="auto"/>
                <w:right w:val="none" w:sz="0" w:space="0" w:color="auto"/>
              </w:divBdr>
            </w:div>
            <w:div w:id="61513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595389">
      <w:bodyDiv w:val="1"/>
      <w:marLeft w:val="0"/>
      <w:marRight w:val="0"/>
      <w:marTop w:val="0"/>
      <w:marBottom w:val="0"/>
      <w:divBdr>
        <w:top w:val="none" w:sz="0" w:space="0" w:color="auto"/>
        <w:left w:val="none" w:sz="0" w:space="0" w:color="auto"/>
        <w:bottom w:val="none" w:sz="0" w:space="0" w:color="auto"/>
        <w:right w:val="none" w:sz="0" w:space="0" w:color="auto"/>
      </w:divBdr>
      <w:divsChild>
        <w:div w:id="46222454">
          <w:marLeft w:val="0"/>
          <w:marRight w:val="0"/>
          <w:marTop w:val="0"/>
          <w:marBottom w:val="0"/>
          <w:divBdr>
            <w:top w:val="none" w:sz="0" w:space="0" w:color="auto"/>
            <w:left w:val="none" w:sz="0" w:space="0" w:color="auto"/>
            <w:bottom w:val="none" w:sz="0" w:space="0" w:color="auto"/>
            <w:right w:val="none" w:sz="0" w:space="0" w:color="auto"/>
          </w:divBdr>
        </w:div>
      </w:divsChild>
    </w:div>
    <w:div w:id="2090809458">
      <w:bodyDiv w:val="1"/>
      <w:marLeft w:val="0"/>
      <w:marRight w:val="0"/>
      <w:marTop w:val="0"/>
      <w:marBottom w:val="0"/>
      <w:divBdr>
        <w:top w:val="none" w:sz="0" w:space="0" w:color="auto"/>
        <w:left w:val="none" w:sz="0" w:space="0" w:color="auto"/>
        <w:bottom w:val="none" w:sz="0" w:space="0" w:color="auto"/>
        <w:right w:val="none" w:sz="0" w:space="0" w:color="auto"/>
      </w:divBdr>
      <w:divsChild>
        <w:div w:id="900562559">
          <w:marLeft w:val="0"/>
          <w:marRight w:val="0"/>
          <w:marTop w:val="0"/>
          <w:marBottom w:val="0"/>
          <w:divBdr>
            <w:top w:val="none" w:sz="0" w:space="0" w:color="auto"/>
            <w:left w:val="none" w:sz="0" w:space="0" w:color="auto"/>
            <w:bottom w:val="none" w:sz="0" w:space="0" w:color="auto"/>
            <w:right w:val="none" w:sz="0" w:space="0" w:color="auto"/>
          </w:divBdr>
        </w:div>
      </w:divsChild>
    </w:div>
    <w:div w:id="2092000591">
      <w:bodyDiv w:val="1"/>
      <w:marLeft w:val="0"/>
      <w:marRight w:val="0"/>
      <w:marTop w:val="0"/>
      <w:marBottom w:val="0"/>
      <w:divBdr>
        <w:top w:val="none" w:sz="0" w:space="0" w:color="auto"/>
        <w:left w:val="none" w:sz="0" w:space="0" w:color="auto"/>
        <w:bottom w:val="none" w:sz="0" w:space="0" w:color="auto"/>
        <w:right w:val="none" w:sz="0" w:space="0" w:color="auto"/>
      </w:divBdr>
    </w:div>
    <w:div w:id="2098480870">
      <w:bodyDiv w:val="1"/>
      <w:marLeft w:val="0"/>
      <w:marRight w:val="0"/>
      <w:marTop w:val="0"/>
      <w:marBottom w:val="0"/>
      <w:divBdr>
        <w:top w:val="none" w:sz="0" w:space="0" w:color="auto"/>
        <w:left w:val="none" w:sz="0" w:space="0" w:color="auto"/>
        <w:bottom w:val="none" w:sz="0" w:space="0" w:color="auto"/>
        <w:right w:val="none" w:sz="0" w:space="0" w:color="auto"/>
      </w:divBdr>
    </w:div>
    <w:div w:id="2105029905">
      <w:bodyDiv w:val="1"/>
      <w:marLeft w:val="0"/>
      <w:marRight w:val="0"/>
      <w:marTop w:val="0"/>
      <w:marBottom w:val="0"/>
      <w:divBdr>
        <w:top w:val="none" w:sz="0" w:space="0" w:color="auto"/>
        <w:left w:val="none" w:sz="0" w:space="0" w:color="auto"/>
        <w:bottom w:val="none" w:sz="0" w:space="0" w:color="auto"/>
        <w:right w:val="none" w:sz="0" w:space="0" w:color="auto"/>
      </w:divBdr>
    </w:div>
    <w:div w:id="2115249625">
      <w:bodyDiv w:val="1"/>
      <w:marLeft w:val="0"/>
      <w:marRight w:val="0"/>
      <w:marTop w:val="0"/>
      <w:marBottom w:val="0"/>
      <w:divBdr>
        <w:top w:val="none" w:sz="0" w:space="0" w:color="auto"/>
        <w:left w:val="none" w:sz="0" w:space="0" w:color="auto"/>
        <w:bottom w:val="none" w:sz="0" w:space="0" w:color="auto"/>
        <w:right w:val="none" w:sz="0" w:space="0" w:color="auto"/>
      </w:divBdr>
    </w:div>
    <w:div w:id="2117484090">
      <w:bodyDiv w:val="1"/>
      <w:marLeft w:val="0"/>
      <w:marRight w:val="0"/>
      <w:marTop w:val="0"/>
      <w:marBottom w:val="0"/>
      <w:divBdr>
        <w:top w:val="none" w:sz="0" w:space="0" w:color="auto"/>
        <w:left w:val="none" w:sz="0" w:space="0" w:color="auto"/>
        <w:bottom w:val="none" w:sz="0" w:space="0" w:color="auto"/>
        <w:right w:val="none" w:sz="0" w:space="0" w:color="auto"/>
      </w:divBdr>
    </w:div>
    <w:div w:id="2127772779">
      <w:bodyDiv w:val="1"/>
      <w:marLeft w:val="0"/>
      <w:marRight w:val="0"/>
      <w:marTop w:val="0"/>
      <w:marBottom w:val="0"/>
      <w:divBdr>
        <w:top w:val="none" w:sz="0" w:space="0" w:color="auto"/>
        <w:left w:val="none" w:sz="0" w:space="0" w:color="auto"/>
        <w:bottom w:val="none" w:sz="0" w:space="0" w:color="auto"/>
        <w:right w:val="none" w:sz="0" w:space="0" w:color="auto"/>
      </w:divBdr>
      <w:divsChild>
        <w:div w:id="688259530">
          <w:marLeft w:val="0"/>
          <w:marRight w:val="0"/>
          <w:marTop w:val="0"/>
          <w:marBottom w:val="0"/>
          <w:divBdr>
            <w:top w:val="none" w:sz="0" w:space="0" w:color="auto"/>
            <w:left w:val="none" w:sz="0" w:space="0" w:color="auto"/>
            <w:bottom w:val="none" w:sz="0" w:space="0" w:color="auto"/>
            <w:right w:val="none" w:sz="0" w:space="0" w:color="auto"/>
          </w:divBdr>
        </w:div>
        <w:div w:id="436877843">
          <w:marLeft w:val="0"/>
          <w:marRight w:val="0"/>
          <w:marTop w:val="0"/>
          <w:marBottom w:val="0"/>
          <w:divBdr>
            <w:top w:val="none" w:sz="0" w:space="0" w:color="auto"/>
            <w:left w:val="none" w:sz="0" w:space="0" w:color="auto"/>
            <w:bottom w:val="none" w:sz="0" w:space="0" w:color="auto"/>
            <w:right w:val="none" w:sz="0" w:space="0" w:color="auto"/>
          </w:divBdr>
        </w:div>
      </w:divsChild>
    </w:div>
    <w:div w:id="2138833753">
      <w:bodyDiv w:val="1"/>
      <w:marLeft w:val="0"/>
      <w:marRight w:val="0"/>
      <w:marTop w:val="0"/>
      <w:marBottom w:val="0"/>
      <w:divBdr>
        <w:top w:val="none" w:sz="0" w:space="0" w:color="auto"/>
        <w:left w:val="none" w:sz="0" w:space="0" w:color="auto"/>
        <w:bottom w:val="none" w:sz="0" w:space="0" w:color="auto"/>
        <w:right w:val="none" w:sz="0" w:space="0" w:color="auto"/>
      </w:divBdr>
      <w:divsChild>
        <w:div w:id="912394487">
          <w:marLeft w:val="0"/>
          <w:marRight w:val="0"/>
          <w:marTop w:val="0"/>
          <w:marBottom w:val="0"/>
          <w:divBdr>
            <w:top w:val="none" w:sz="0" w:space="0" w:color="auto"/>
            <w:left w:val="none" w:sz="0" w:space="0" w:color="auto"/>
            <w:bottom w:val="none" w:sz="0" w:space="0" w:color="auto"/>
            <w:right w:val="none" w:sz="0" w:space="0" w:color="auto"/>
          </w:divBdr>
        </w:div>
      </w:divsChild>
    </w:div>
    <w:div w:id="2142577893">
      <w:bodyDiv w:val="1"/>
      <w:marLeft w:val="0"/>
      <w:marRight w:val="0"/>
      <w:marTop w:val="0"/>
      <w:marBottom w:val="0"/>
      <w:divBdr>
        <w:top w:val="none" w:sz="0" w:space="0" w:color="auto"/>
        <w:left w:val="none" w:sz="0" w:space="0" w:color="auto"/>
        <w:bottom w:val="none" w:sz="0" w:space="0" w:color="auto"/>
        <w:right w:val="none" w:sz="0" w:space="0" w:color="auto"/>
      </w:divBdr>
      <w:divsChild>
        <w:div w:id="1213271781">
          <w:marLeft w:val="0"/>
          <w:marRight w:val="0"/>
          <w:marTop w:val="0"/>
          <w:marBottom w:val="0"/>
          <w:divBdr>
            <w:top w:val="none" w:sz="0" w:space="0" w:color="auto"/>
            <w:left w:val="none" w:sz="0" w:space="0" w:color="auto"/>
            <w:bottom w:val="none" w:sz="0" w:space="0" w:color="auto"/>
            <w:right w:val="none" w:sz="0" w:space="0" w:color="auto"/>
          </w:divBdr>
          <w:divsChild>
            <w:div w:id="92616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andruszko@iam.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stytutpolski.pl/par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am.pl/e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ＭＳ ゴシック"/>
        <a:cs typeface="Helvetica Neue"/>
      </a:majorFont>
      <a:minorFont>
        <a:latin typeface="Helvetica Neue"/>
        <a:ea typeface="ＭＳ 明朝"/>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3d543cb-3384-46cc-9991-0031832159f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190F5CB07A7084590795692946A60ED" ma:contentTypeVersion="11" ma:contentTypeDescription="Utwórz nowy dokument." ma:contentTypeScope="" ma:versionID="fa35d93a5f9537a15497c83e8078ecfb">
  <xsd:schema xmlns:xsd="http://www.w3.org/2001/XMLSchema" xmlns:xs="http://www.w3.org/2001/XMLSchema" xmlns:p="http://schemas.microsoft.com/office/2006/metadata/properties" xmlns:ns3="f3d543cb-3384-46cc-9991-0031832159fc" targetNamespace="http://schemas.microsoft.com/office/2006/metadata/properties" ma:root="true" ma:fieldsID="d6e130a9c3f71e8d28bdeb4d689a8a9f" ns3:_="">
    <xsd:import namespace="f3d543cb-3384-46cc-9991-0031832159f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543cb-3384-46cc-9991-0031832159f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4AD83A-2A7C-4533-A719-31A7D5CE6427}">
  <ds:schemaRefs>
    <ds:schemaRef ds:uri="http://schemas.microsoft.com/office/2006/metadata/properties"/>
    <ds:schemaRef ds:uri="http://schemas.microsoft.com/office/infopath/2007/PartnerControls"/>
    <ds:schemaRef ds:uri="f3d543cb-3384-46cc-9991-0031832159fc"/>
  </ds:schemaRefs>
</ds:datastoreItem>
</file>

<file path=customXml/itemProps2.xml><?xml version="1.0" encoding="utf-8"?>
<ds:datastoreItem xmlns:ds="http://schemas.openxmlformats.org/officeDocument/2006/customXml" ds:itemID="{473797CC-D762-4F47-B5BC-7CAD825D98B2}">
  <ds:schemaRefs>
    <ds:schemaRef ds:uri="http://schemas.openxmlformats.org/officeDocument/2006/bibliography"/>
  </ds:schemaRefs>
</ds:datastoreItem>
</file>

<file path=customXml/itemProps3.xml><?xml version="1.0" encoding="utf-8"?>
<ds:datastoreItem xmlns:ds="http://schemas.openxmlformats.org/officeDocument/2006/customXml" ds:itemID="{A88394AD-AB49-49A9-95AD-5DA8C6645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543cb-3384-46cc-9991-0031832159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61936C-E115-4E2E-BC94-3979E099CE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2852</TotalTime>
  <Pages>2</Pages>
  <Words>933</Words>
  <Characters>5603</Characters>
  <Application>Microsoft Office Word</Application>
  <DocSecurity>0</DocSecurity>
  <Lines>46</Lines>
  <Paragraphs>13</Paragraphs>
  <ScaleCrop>false</ScaleCrop>
  <HeadingPairs>
    <vt:vector size="4" baseType="variant">
      <vt:variant>
        <vt:lpstr>Tytuł</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 Andruszko</dc:creator>
  <cp:lastModifiedBy>Marta Sadurska</cp:lastModifiedBy>
  <cp:revision>1350</cp:revision>
  <dcterms:created xsi:type="dcterms:W3CDTF">2025-06-02T11:10:00Z</dcterms:created>
  <dcterms:modified xsi:type="dcterms:W3CDTF">2026-03-06T09:26:00Z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0x010100F190F5CB07A7084590795692946A60ED</vt:lpwstr>
  </property>
</Properties>
</file>